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33935" w:rsidRPr="00217D47" w:rsidP="00733935" w14:paraId="59EE0996" w14:textId="77777777">
      <w:pPr>
        <w:pStyle w:val="Title"/>
      </w:pPr>
      <w:r w:rsidRPr="00217D47">
        <w:t>Agenda</w:t>
      </w:r>
    </w:p>
    <w:p w:rsidR="00733935" w:rsidRPr="00733935" w:rsidP="00733935" w14:paraId="1BF2A912" w14:textId="77777777">
      <w:pPr>
        <w:spacing w:after="120"/>
        <w:jc w:val="center"/>
        <w:rPr>
          <w:b/>
          <w:sz w:val="28"/>
        </w:rPr>
      </w:pPr>
      <w:r w:rsidRPr="00733935">
        <w:rPr>
          <w:b/>
          <w:sz w:val="28"/>
        </w:rPr>
        <w:t>Members Committee</w:t>
      </w:r>
    </w:p>
    <w:p w:rsidR="00733935" w:rsidRPr="00733935" w:rsidP="00733935" w14:paraId="474CC864" w14:textId="721FF27E">
      <w:pPr>
        <w:spacing w:after="120"/>
        <w:jc w:val="center"/>
        <w:rPr>
          <w:sz w:val="28"/>
        </w:rPr>
      </w:pPr>
      <w:r>
        <w:rPr>
          <w:sz w:val="28"/>
        </w:rPr>
        <w:t>Two</w:t>
      </w:r>
      <w:r w:rsidRPr="00733935">
        <w:rPr>
          <w:sz w:val="28"/>
        </w:rPr>
        <w:t xml:space="preserve"> Hundred-</w:t>
      </w:r>
      <w:r>
        <w:rPr>
          <w:sz w:val="28"/>
        </w:rPr>
        <w:t>Thirty-</w:t>
      </w:r>
      <w:r w:rsidR="00E512F0">
        <w:rPr>
          <w:sz w:val="28"/>
        </w:rPr>
        <w:t>Eighth</w:t>
      </w:r>
      <w:r w:rsidRPr="00733935">
        <w:rPr>
          <w:sz w:val="28"/>
        </w:rPr>
        <w:t xml:space="preserve"> Meeting</w:t>
      </w:r>
      <w:r w:rsidRPr="00733935">
        <w:rPr>
          <w:sz w:val="28"/>
        </w:rPr>
        <w:br/>
        <w:t>Hyatt Regency Chesapeake Bay Resort, Cambridge, MD</w:t>
      </w:r>
    </w:p>
    <w:p w:rsidR="00733935" w:rsidRPr="00733935" w:rsidP="00733935" w14:paraId="67B08EA6" w14:textId="77777777">
      <w:pPr>
        <w:spacing w:after="120"/>
        <w:jc w:val="center"/>
        <w:rPr>
          <w:b/>
          <w:sz w:val="28"/>
        </w:rPr>
      </w:pPr>
      <w:r w:rsidRPr="00733935">
        <w:rPr>
          <w:b/>
          <w:sz w:val="28"/>
        </w:rPr>
        <w:t xml:space="preserve">May </w:t>
      </w:r>
      <w:r w:rsidR="00270768">
        <w:rPr>
          <w:b/>
          <w:sz w:val="28"/>
        </w:rPr>
        <w:t>1</w:t>
      </w:r>
      <w:r w:rsidRPr="00733935">
        <w:rPr>
          <w:b/>
          <w:sz w:val="28"/>
        </w:rPr>
        <w:t>, 20</w:t>
      </w:r>
      <w:r w:rsidR="00270768">
        <w:rPr>
          <w:b/>
          <w:sz w:val="28"/>
        </w:rPr>
        <w:t>23</w:t>
      </w:r>
    </w:p>
    <w:p w:rsidR="00733935" w:rsidRPr="00733935" w:rsidP="00733935" w14:paraId="7B5D6CD7" w14:textId="2A1274D8">
      <w:pPr>
        <w:spacing w:after="120"/>
        <w:jc w:val="center"/>
        <w:rPr>
          <w:sz w:val="28"/>
        </w:rPr>
      </w:pPr>
      <w:r>
        <w:rPr>
          <w:sz w:val="28"/>
        </w:rPr>
        <w:t>1</w:t>
      </w:r>
      <w:r w:rsidRPr="00733935">
        <w:rPr>
          <w:sz w:val="28"/>
        </w:rPr>
        <w:t>:00 p.m. – 5:00 p.m. EDT</w:t>
      </w:r>
    </w:p>
    <w:p w:rsidR="00733935" w:rsidRPr="00733935" w:rsidP="00733935" w14:paraId="4A255B95" w14:textId="77777777">
      <w:pPr>
        <w:spacing w:after="120" w:line="240" w:lineRule="auto"/>
        <w:jc w:val="center"/>
        <w:rPr>
          <w:i/>
        </w:rPr>
      </w:pPr>
      <w:r w:rsidRPr="00733935">
        <w:rPr>
          <w:i/>
        </w:rPr>
        <w:t>Business Casual Attire</w:t>
      </w:r>
    </w:p>
    <w:p w:rsidR="00733935" w:rsidRPr="00733935" w:rsidP="00733935" w14:paraId="16373720" w14:textId="750C341C">
      <w:pPr>
        <w:pStyle w:val="Level1Number"/>
      </w:pPr>
      <w:bookmarkStart w:id="0" w:name="OLE_LINK3"/>
      <w:bookmarkStart w:id="1" w:name="OLE_LINK5"/>
      <w:r w:rsidRPr="00733935">
        <w:t>Comments by the President and CEO</w:t>
      </w:r>
      <w:r w:rsidR="00907D3D">
        <w:t xml:space="preserve"> (1:00-1:20)</w:t>
      </w:r>
    </w:p>
    <w:p w:rsidR="00733935" w:rsidRPr="00217D47" w:rsidP="00733935" w14:paraId="5F4A91DA" w14:textId="77777777">
      <w:pPr>
        <w:ind w:left="360"/>
      </w:pPr>
      <w:r>
        <w:t>Manu Asthana</w:t>
      </w:r>
      <w:r w:rsidRPr="00733935">
        <w:t xml:space="preserve"> will provide remarks on the state of PJM.</w:t>
      </w:r>
    </w:p>
    <w:p w:rsidR="00733935" w:rsidP="00733935" w14:paraId="4ACA401F" w14:textId="4A4F347F">
      <w:pPr>
        <w:pStyle w:val="Level1Number"/>
      </w:pPr>
      <w:r w:rsidRPr="00733935">
        <w:t>Comments by the Members Committee Chair</w:t>
      </w:r>
      <w:r w:rsidR="00907D3D">
        <w:t xml:space="preserve"> (1:20-1:30)</w:t>
      </w:r>
    </w:p>
    <w:p w:rsidR="00733935" w:rsidRPr="00217D47" w:rsidP="00733935" w14:paraId="4C0ABCA1" w14:textId="77777777">
      <w:pPr>
        <w:ind w:left="360"/>
      </w:pPr>
      <w:r>
        <w:t>David Scarpignato</w:t>
      </w:r>
      <w:r w:rsidRPr="00217D47">
        <w:t xml:space="preserve"> will provide remarks on the past year’s accomplishments.</w:t>
      </w:r>
    </w:p>
    <w:p w:rsidR="00270768" w:rsidRPr="00217D47" w:rsidP="00270768" w14:paraId="52F33E62" w14:textId="5575A3D4">
      <w:pPr>
        <w:pStyle w:val="Level1Number"/>
      </w:pPr>
      <w:r w:rsidRPr="00217D47">
        <w:t xml:space="preserve">Administration </w:t>
      </w:r>
      <w:r w:rsidR="00907D3D">
        <w:t>(1:30-1:35)</w:t>
      </w:r>
    </w:p>
    <w:p w:rsidR="00270768" w:rsidRPr="00217D47" w:rsidP="00270768" w14:paraId="58AD23E5" w14:textId="203EE0FE">
      <w:pPr>
        <w:pStyle w:val="Level2Numbering"/>
      </w:pPr>
      <w:r w:rsidRPr="00217D47">
        <w:t xml:space="preserve">Announce sector selections of new members since the last meeting and any members </w:t>
      </w:r>
      <w:r w:rsidRPr="00217D47">
        <w:br/>
        <w:t xml:space="preserve">changing sector </w:t>
      </w:r>
      <w:r w:rsidRPr="00217D47">
        <w:rPr>
          <w:i/>
        </w:rPr>
        <w:t>–</w:t>
      </w:r>
      <w:r w:rsidR="00564B01">
        <w:rPr>
          <w:i/>
        </w:rPr>
        <w:t xml:space="preserve"> </w:t>
      </w:r>
      <w:r w:rsidRPr="00217D47">
        <w:rPr>
          <w:i/>
        </w:rPr>
        <w:t>David Anders</w:t>
      </w:r>
    </w:p>
    <w:p w:rsidR="00270768" w:rsidRPr="00217D47" w:rsidP="00270768" w14:paraId="0546F06C" w14:textId="5A26B407">
      <w:pPr>
        <w:pStyle w:val="Level2Numbering"/>
      </w:pPr>
      <w:r w:rsidRPr="00217D47">
        <w:t>Confirm the presence of a quorum of representatives or designated alternates for this</w:t>
      </w:r>
      <w:r w:rsidRPr="00217D47">
        <w:br/>
        <w:t xml:space="preserve">meeting </w:t>
      </w:r>
      <w:r w:rsidRPr="00217D47">
        <w:rPr>
          <w:i/>
        </w:rPr>
        <w:t>–  David Anders</w:t>
      </w:r>
    </w:p>
    <w:p w:rsidR="00270768" w:rsidRPr="00217D47" w:rsidP="00270768" w14:paraId="0D8205C0" w14:textId="49C44601">
      <w:pPr>
        <w:pStyle w:val="Level2Numbering"/>
        <w:rPr>
          <w:i/>
        </w:rPr>
      </w:pPr>
      <w:r w:rsidRPr="00217D47">
        <w:t xml:space="preserve">Antitrust and Code of Conduct announcement </w:t>
      </w:r>
      <w:r w:rsidRPr="00217D47">
        <w:rPr>
          <w:i/>
        </w:rPr>
        <w:t>–  David Anders</w:t>
      </w:r>
    </w:p>
    <w:p w:rsidR="00270768" w:rsidRPr="00217D47" w:rsidP="00270768" w14:paraId="50235829" w14:textId="0D42BDF9">
      <w:pPr>
        <w:pStyle w:val="Level1Number"/>
      </w:pPr>
      <w:r w:rsidRPr="00217D47">
        <w:t xml:space="preserve">Consent Agenda </w:t>
      </w:r>
      <w:r w:rsidR="00907D3D">
        <w:t>(1:35-1:40)</w:t>
      </w:r>
    </w:p>
    <w:p w:rsidR="00270768" w:rsidP="00270768" w14:paraId="76FA0CAF" w14:textId="599366B7">
      <w:pPr>
        <w:pStyle w:val="Level2Numbering"/>
        <w:numPr>
          <w:ilvl w:val="0"/>
          <w:numId w:val="8"/>
        </w:numPr>
      </w:pPr>
      <w:r w:rsidRPr="00AC301B">
        <w:rPr>
          <w:b/>
        </w:rPr>
        <w:t>Approve</w:t>
      </w:r>
      <w:r w:rsidRPr="00733935">
        <w:rPr>
          <w:i/>
        </w:rPr>
        <w:t xml:space="preserve"> </w:t>
      </w:r>
      <w:r w:rsidRPr="00217D47">
        <w:t xml:space="preserve">draft minutes of the </w:t>
      </w:r>
      <w:r>
        <w:t>March 22</w:t>
      </w:r>
      <w:r w:rsidRPr="00217D47">
        <w:t>, 20</w:t>
      </w:r>
      <w:r>
        <w:t>23</w:t>
      </w:r>
      <w:r w:rsidRPr="00217D47">
        <w:t xml:space="preserve"> meeting.</w:t>
      </w:r>
    </w:p>
    <w:p w:rsidR="007809BD" w:rsidP="00270768" w14:paraId="06D85E37" w14:textId="60D558A9">
      <w:pPr>
        <w:pStyle w:val="Level2Numbering"/>
        <w:numPr>
          <w:ilvl w:val="0"/>
          <w:numId w:val="8"/>
        </w:numPr>
      </w:pPr>
      <w:r>
        <w:rPr>
          <w:b/>
        </w:rPr>
        <w:t>Approve</w:t>
      </w:r>
      <w:r w:rsidR="006A288E">
        <w:t xml:space="preserve"> draft minutes of the April 4</w:t>
      </w:r>
      <w:r>
        <w:t>, 2023 special meeting.</w:t>
      </w:r>
    </w:p>
    <w:p w:rsidR="00270768" w:rsidRPr="00217D47" w:rsidP="00270768" w14:paraId="71C59613" w14:textId="27EFB701">
      <w:pPr>
        <w:pStyle w:val="Level1Number"/>
      </w:pPr>
      <w:r w:rsidRPr="00217D47">
        <w:t>PJM Board of Managers Nominating Committee (NC)</w:t>
      </w:r>
      <w:r w:rsidR="00907D3D">
        <w:t xml:space="preserve"> (1:40-1:50)</w:t>
      </w:r>
    </w:p>
    <w:p w:rsidR="00270768" w:rsidRPr="00217D47" w:rsidP="00270768" w14:paraId="441B4486" w14:textId="77777777">
      <w:pPr>
        <w:spacing w:after="120"/>
        <w:ind w:left="360"/>
      </w:pPr>
      <w:r>
        <w:t>Terry Blackwell</w:t>
      </w:r>
      <w:r w:rsidRPr="00217D47">
        <w:t xml:space="preserve"> will review the activities of the NC.  The Members Committee will be asked to </w:t>
      </w:r>
      <w:r w:rsidRPr="00AC301B">
        <w:rPr>
          <w:b/>
        </w:rPr>
        <w:t>elect</w:t>
      </w:r>
      <w:r w:rsidRPr="00217D47">
        <w:t xml:space="preserve"> members of the Board of Managers.</w:t>
      </w:r>
    </w:p>
    <w:p w:rsidR="00712FD1" w:rsidRPr="005C6C54" w:rsidP="005C6C54" w14:paraId="652098A0" w14:textId="1DB83A47">
      <w:pPr>
        <w:pStyle w:val="Level1Number"/>
      </w:pPr>
      <w:r w:rsidRPr="005C6C54">
        <w:t>The Reliability Landscape: A Forward Look</w:t>
      </w:r>
      <w:r w:rsidRPr="005C6C54" w:rsidR="00270768">
        <w:t xml:space="preserve"> </w:t>
      </w:r>
      <w:r w:rsidR="00907D3D">
        <w:t>(1:50-2:</w:t>
      </w:r>
      <w:r w:rsidR="009633EC">
        <w:t>50</w:t>
      </w:r>
      <w:r w:rsidR="00907D3D">
        <w:t>)</w:t>
      </w:r>
    </w:p>
    <w:p w:rsidR="00712FD1" w:rsidP="00712FD1" w14:paraId="2E8C2B10" w14:textId="12985E20">
      <w:pPr>
        <w:spacing w:after="120" w:line="240" w:lineRule="auto"/>
        <w:ind w:left="360"/>
      </w:pPr>
      <w:r>
        <w:t>Asim Haque, Mike Bryson, Adam Keech, Ken Seiler</w:t>
      </w:r>
      <w:r w:rsidR="009633EC">
        <w:t xml:space="preserve">, PJM, and Joe Bowring, Monitoring Analytics, </w:t>
      </w:r>
      <w:r>
        <w:t>will discuss challenges and opportunities as we progress through the energy transition.</w:t>
      </w:r>
    </w:p>
    <w:p w:rsidR="00AC301B" w:rsidP="00712FD1" w14:paraId="7A5FAD31" w14:textId="4C7F3E8F">
      <w:pPr>
        <w:spacing w:after="120" w:line="240" w:lineRule="auto"/>
        <w:ind w:left="360"/>
      </w:pPr>
    </w:p>
    <w:p w:rsidR="00AC301B" w:rsidRPr="00217D47" w:rsidP="00712FD1" w14:paraId="488FC060" w14:textId="77777777">
      <w:pPr>
        <w:spacing w:after="120" w:line="240" w:lineRule="auto"/>
        <w:ind w:left="360"/>
      </w:pPr>
    </w:p>
    <w:bookmarkEnd w:id="0"/>
    <w:bookmarkEnd w:id="1"/>
    <w:p w:rsidR="00BE2431" w:rsidRPr="00A737EE" w:rsidP="00EB37A3" w14:paraId="5A405DB0" w14:textId="0DF139D0">
      <w:pPr>
        <w:pStyle w:val="Level1Number"/>
        <w:rPr>
          <w:strike/>
          <w:color w:val="C00000"/>
        </w:rPr>
      </w:pPr>
      <w:r w:rsidRPr="00A737EE">
        <w:rPr>
          <w:strike/>
          <w:color w:val="C00000"/>
        </w:rPr>
        <w:t>Capacity Performance Penalties</w:t>
      </w:r>
      <w:r w:rsidRPr="00A737EE" w:rsidR="00907D3D">
        <w:rPr>
          <w:strike/>
          <w:color w:val="C00000"/>
        </w:rPr>
        <w:t xml:space="preserve"> (2:50</w:t>
      </w:r>
      <w:r w:rsidRPr="00A737EE" w:rsidR="009633EC">
        <w:rPr>
          <w:strike/>
          <w:color w:val="C00000"/>
        </w:rPr>
        <w:t>-3:10</w:t>
      </w:r>
      <w:r w:rsidRPr="00A737EE" w:rsidR="00907D3D">
        <w:rPr>
          <w:strike/>
          <w:color w:val="C00000"/>
        </w:rPr>
        <w:t>)</w:t>
      </w:r>
    </w:p>
    <w:p w:rsidR="006363DE" w:rsidRPr="002830EF" w:rsidP="00EB37A3" w14:paraId="203BE539" w14:textId="02A13676">
      <w:pPr>
        <w:spacing w:after="120" w:line="240" w:lineRule="auto"/>
        <w:ind w:left="360"/>
        <w:rPr>
          <w:i/>
          <w:color w:val="C00000"/>
        </w:rPr>
      </w:pPr>
      <w:bookmarkStart w:id="2" w:name="_GoBack"/>
      <w:bookmarkEnd w:id="2"/>
      <w:r w:rsidRPr="002830EF">
        <w:rPr>
          <w:i/>
          <w:color w:val="C00000"/>
        </w:rPr>
        <w:t>This item</w:t>
      </w:r>
      <w:r w:rsidRPr="002830EF">
        <w:rPr>
          <w:i/>
          <w:color w:val="C00000"/>
        </w:rPr>
        <w:t xml:space="preserve"> </w:t>
      </w:r>
      <w:r w:rsidRPr="002830EF">
        <w:rPr>
          <w:i/>
          <w:color w:val="C00000"/>
        </w:rPr>
        <w:t>will be</w:t>
      </w:r>
      <w:r w:rsidRPr="002830EF">
        <w:rPr>
          <w:i/>
          <w:color w:val="C00000"/>
        </w:rPr>
        <w:t xml:space="preserve"> discussed at </w:t>
      </w:r>
      <w:r w:rsidRPr="002830EF">
        <w:rPr>
          <w:i/>
          <w:color w:val="C00000"/>
        </w:rPr>
        <w:t>the Informational MRC Discussion – CP Penalty</w:t>
      </w:r>
      <w:r w:rsidRPr="002830EF" w:rsidR="002830EF">
        <w:rPr>
          <w:i/>
          <w:color w:val="C00000"/>
        </w:rPr>
        <w:t xml:space="preserve"> Rate</w:t>
      </w:r>
      <w:r w:rsidRPr="002830EF">
        <w:rPr>
          <w:i/>
          <w:color w:val="C00000"/>
        </w:rPr>
        <w:t xml:space="preserve"> meeting scheduled for May 1, 2023.  </w:t>
      </w:r>
    </w:p>
    <w:p w:rsidR="00B56973" w:rsidP="00733935" w14:paraId="6336A88B" w14:textId="7D9C80D5">
      <w:pPr>
        <w:pStyle w:val="Level1Number"/>
      </w:pPr>
      <w:r>
        <w:t>DEI Moment</w:t>
      </w:r>
      <w:r w:rsidR="00A737EE">
        <w:t xml:space="preserve"> (</w:t>
      </w:r>
      <w:r w:rsidRPr="00A737EE" w:rsidR="00A737EE">
        <w:rPr>
          <w:color w:val="C00000"/>
        </w:rPr>
        <w:t>2:50-3:10</w:t>
      </w:r>
      <w:r w:rsidR="00907D3D">
        <w:t>)</w:t>
      </w:r>
    </w:p>
    <w:p w:rsidR="005C6C54" w:rsidP="005C6C54" w14:paraId="129E07FF" w14:textId="7CDAACB2">
      <w:pPr>
        <w:spacing w:after="120" w:line="240" w:lineRule="auto"/>
        <w:ind w:left="360"/>
      </w:pPr>
      <w:r>
        <w:t xml:space="preserve">Michael Coyle </w:t>
      </w:r>
      <w:r w:rsidR="00A73156">
        <w:t>will provide reflections on diversity, equity and inclusion opportunities.</w:t>
      </w:r>
    </w:p>
    <w:p w:rsidR="00733935" w:rsidRPr="00217D47" w:rsidP="00733935" w14:paraId="0474E300" w14:textId="774E0984">
      <w:pPr>
        <w:pStyle w:val="Level1Number"/>
      </w:pPr>
      <w:r w:rsidRPr="00217D47">
        <w:t xml:space="preserve">MC Vice Chair Report </w:t>
      </w:r>
      <w:r w:rsidR="00907D3D">
        <w:t>(</w:t>
      </w:r>
      <w:r w:rsidRPr="00A737EE" w:rsidR="00A737EE">
        <w:rPr>
          <w:color w:val="C00000"/>
        </w:rPr>
        <w:t>3:10-3:2</w:t>
      </w:r>
      <w:r w:rsidR="00DA644C">
        <w:rPr>
          <w:color w:val="C00000"/>
        </w:rPr>
        <w:t>0</w:t>
      </w:r>
      <w:r w:rsidR="00907D3D">
        <w:t>)</w:t>
      </w:r>
    </w:p>
    <w:p w:rsidR="00733935" w:rsidRPr="00217D47" w:rsidP="00733935" w14:paraId="13352336" w14:textId="77777777">
      <w:pPr>
        <w:numPr>
          <w:ilvl w:val="0"/>
          <w:numId w:val="5"/>
        </w:numPr>
        <w:spacing w:after="120" w:line="240" w:lineRule="auto"/>
      </w:pPr>
      <w:r w:rsidRPr="00217D47">
        <w:t xml:space="preserve">Provide an update on Members Committee Annual Plan </w:t>
      </w:r>
      <w:r w:rsidRPr="00217D47">
        <w:rPr>
          <w:i/>
        </w:rPr>
        <w:t xml:space="preserve">– </w:t>
      </w:r>
      <w:r w:rsidR="00D311B2">
        <w:rPr>
          <w:i/>
        </w:rPr>
        <w:t>Sharon Midgley</w:t>
      </w:r>
    </w:p>
    <w:p w:rsidR="00733935" w:rsidRPr="00217D47" w:rsidP="00733935" w14:paraId="78948889" w14:textId="263B6D72">
      <w:pPr>
        <w:pStyle w:val="Level2Numbering"/>
      </w:pPr>
      <w:r>
        <w:t>Review the April 3, 2023 meeting and d</w:t>
      </w:r>
      <w:r w:rsidRPr="00217D47">
        <w:t xml:space="preserve">iscuss the plans for the upcoming </w:t>
      </w:r>
      <w:r w:rsidR="00E53B1D">
        <w:t xml:space="preserve">July </w:t>
      </w:r>
      <w:r w:rsidR="00D311B2">
        <w:t>10</w:t>
      </w:r>
      <w:r w:rsidR="00E53B1D">
        <w:t>, 20</w:t>
      </w:r>
      <w:r w:rsidR="00D311B2">
        <w:t>23</w:t>
      </w:r>
      <w:r w:rsidRPr="00217D47">
        <w:t xml:space="preserve"> Liaison Committee meeting with the PJM Board of Managers </w:t>
      </w:r>
      <w:r w:rsidRPr="00217D47">
        <w:rPr>
          <w:i/>
        </w:rPr>
        <w:t xml:space="preserve">– </w:t>
      </w:r>
      <w:r w:rsidR="00D311B2">
        <w:rPr>
          <w:i/>
        </w:rPr>
        <w:t>Sharon Midgley</w:t>
      </w:r>
    </w:p>
    <w:p w:rsidR="00733935" w:rsidRPr="00217D47" w:rsidP="00733935" w14:paraId="2C217795" w14:textId="77777777">
      <w:pPr>
        <w:pStyle w:val="Level1Number"/>
      </w:pPr>
      <w:r w:rsidRPr="00217D47">
        <w:t>Future Meetings</w:t>
      </w:r>
    </w:p>
    <w:tbl>
      <w:tblPr>
        <w:tblStyle w:val="GridTable3Accent5"/>
        <w:tblW w:w="93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80"/>
        <w:gridCol w:w="810"/>
        <w:gridCol w:w="180"/>
        <w:gridCol w:w="3060"/>
        <w:gridCol w:w="1890"/>
        <w:gridCol w:w="90"/>
        <w:gridCol w:w="1620"/>
      </w:tblGrid>
      <w:tr w14:paraId="6BD2C8D9" w14:textId="77777777" w:rsidTr="00FF62BB">
        <w:tblPrEx>
          <w:tblW w:w="93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760" w:type="dxa"/>
            <w:gridSpan w:val="5"/>
            <w:tcBorders>
              <w:top w:val="single" w:sz="6" w:space="0" w:color="FFFFFF" w:themeColor="background1"/>
              <w:bottom w:val="single" w:sz="4" w:space="0" w:color="auto"/>
              <w:right w:val="single" w:sz="8" w:space="0" w:color="auto"/>
            </w:tcBorders>
            <w:shd w:val="clear" w:color="auto" w:fill="00B0F0" w:themeFill="accent3"/>
            <w:vAlign w:val="center"/>
          </w:tcPr>
          <w:p w:rsidR="00564B01" w:rsidRPr="003C3320" w:rsidP="00FF62BB" w14:paraId="7B92A1E1" w14:textId="556D86E3">
            <w:pPr>
              <w:pStyle w:val="Level1Number"/>
              <w:numPr>
                <w:ilvl w:val="0"/>
                <w:numId w:val="0"/>
              </w:numPr>
              <w:ind w:left="-277"/>
            </w:pPr>
            <w:r w:rsidRPr="00564B01">
              <w:rPr>
                <w:b/>
                <w:i w:val="0"/>
                <w:iCs w:val="0"/>
                <w:color w:val="FFFFFF" w:themeColor="background1"/>
                <w:kern w:val="28"/>
                <w:szCs w:val="24"/>
              </w:rPr>
              <w:t>Future Meeting Dates and Materials</w:t>
            </w:r>
          </w:p>
        </w:tc>
        <w:tc>
          <w:tcPr>
            <w:tcW w:w="1980" w:type="dxa"/>
            <w:gridSpan w:val="2"/>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564B01" w:rsidRPr="00DA23DE" w:rsidP="000557A3" w14:paraId="43591C70" w14:textId="77777777">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20" w:type="dxa"/>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564B01" w:rsidRPr="00DA23DE" w:rsidP="000557A3" w14:paraId="4CA4DD83" w14:textId="77777777">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14:paraId="0C93976B" w14:textId="77777777" w:rsidTr="00FF62BB">
        <w:tblPrEx>
          <w:tblW w:w="9360" w:type="dxa"/>
          <w:tblInd w:w="360" w:type="dxa"/>
          <w:tblLook w:val="04A0"/>
        </w:tblPrEx>
        <w:trPr>
          <w:trHeight w:val="296"/>
        </w:trPr>
        <w:tc>
          <w:tcPr>
            <w:tcW w:w="1530" w:type="dxa"/>
            <w:tcBorders>
              <w:top w:val="single" w:sz="4" w:space="0" w:color="auto"/>
              <w:bottom w:val="single" w:sz="6" w:space="0" w:color="FFFFFF" w:themeColor="background1"/>
              <w:right w:val="single" w:sz="4" w:space="0" w:color="auto"/>
            </w:tcBorders>
            <w:shd w:val="clear" w:color="auto" w:fill="000000" w:themeFill="text2"/>
            <w:vAlign w:val="center"/>
          </w:tcPr>
          <w:p w:rsidR="00564B01" w:rsidRPr="00BB6921" w:rsidP="000557A3" w14:paraId="10701A01" w14:textId="77777777">
            <w:pPr>
              <w:pStyle w:val="DisclaimerHeading"/>
              <w:rPr>
                <w:color w:val="auto"/>
                <w:sz w:val="19"/>
                <w:szCs w:val="19"/>
              </w:rPr>
            </w:pPr>
            <w:r w:rsidRPr="00BB6921">
              <w:rPr>
                <w:i w:val="0"/>
                <w:color w:val="auto"/>
                <w:sz w:val="19"/>
                <w:szCs w:val="19"/>
              </w:rPr>
              <w:t>Date</w:t>
            </w:r>
          </w:p>
        </w:tc>
        <w:tc>
          <w:tcPr>
            <w:tcW w:w="990" w:type="dxa"/>
            <w:gridSpan w:val="2"/>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564B01" w:rsidRPr="00BB6921" w:rsidP="000557A3" w14:paraId="37A264DE" w14:textId="77777777">
            <w:pPr>
              <w:pStyle w:val="DisclaimerHeading"/>
              <w:rPr>
                <w:color w:val="auto"/>
                <w:sz w:val="19"/>
                <w:szCs w:val="19"/>
              </w:rPr>
            </w:pPr>
            <w:r w:rsidRPr="00BB6921">
              <w:rPr>
                <w:color w:val="auto"/>
                <w:sz w:val="19"/>
                <w:szCs w:val="19"/>
              </w:rPr>
              <w:t>Time</w:t>
            </w:r>
          </w:p>
        </w:tc>
        <w:tc>
          <w:tcPr>
            <w:tcW w:w="3240" w:type="dxa"/>
            <w:gridSpan w:val="2"/>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564B01" w:rsidRPr="00BB6921" w:rsidP="000557A3" w14:paraId="6C045D95" w14:textId="77777777">
            <w:pPr>
              <w:pStyle w:val="DisclaimerHeading"/>
              <w:jc w:val="center"/>
              <w:rPr>
                <w:color w:val="auto"/>
                <w:sz w:val="19"/>
                <w:szCs w:val="19"/>
              </w:rPr>
            </w:pPr>
            <w:r w:rsidRPr="00BB6921">
              <w:rPr>
                <w:color w:val="auto"/>
                <w:sz w:val="19"/>
                <w:szCs w:val="19"/>
              </w:rPr>
              <w:t>Location</w:t>
            </w:r>
          </w:p>
        </w:tc>
        <w:tc>
          <w:tcPr>
            <w:tcW w:w="1980" w:type="dxa"/>
            <w:gridSpan w:val="2"/>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564B01" w:rsidRPr="00C10A93" w:rsidP="000557A3" w14:paraId="7E86FB29" w14:textId="77777777">
            <w:pPr>
              <w:pStyle w:val="DisclaimerHeading"/>
              <w:jc w:val="center"/>
              <w:rPr>
                <w:color w:val="FFFFFF" w:themeColor="background1"/>
                <w:sz w:val="19"/>
                <w:szCs w:val="19"/>
              </w:rPr>
            </w:pPr>
          </w:p>
        </w:tc>
        <w:tc>
          <w:tcPr>
            <w:tcW w:w="1620" w:type="dxa"/>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564B01" w:rsidRPr="00C10A93" w:rsidP="000557A3" w14:paraId="1B5E529A" w14:textId="77777777">
            <w:pPr>
              <w:pStyle w:val="DisclaimerHeading"/>
              <w:jc w:val="center"/>
              <w:rPr>
                <w:color w:val="FFFFFF" w:themeColor="background1"/>
                <w:sz w:val="19"/>
                <w:szCs w:val="19"/>
              </w:rPr>
            </w:pPr>
          </w:p>
        </w:tc>
      </w:tr>
      <w:tr w14:paraId="4E805BEE" w14:textId="77777777" w:rsidTr="00FF62BB">
        <w:tblPrEx>
          <w:tblW w:w="9360" w:type="dxa"/>
          <w:tblInd w:w="360" w:type="dxa"/>
          <w:tblLook w:val="04A0"/>
        </w:tblPrEx>
        <w:trPr>
          <w:trHeight w:val="331"/>
        </w:trPr>
        <w:tc>
          <w:tcPr>
            <w:tcW w:w="1710" w:type="dxa"/>
            <w:gridSpan w:val="2"/>
            <w:tcBorders>
              <w:top w:val="single" w:sz="4" w:space="0" w:color="auto"/>
              <w:bottom w:val="single" w:sz="4" w:space="0" w:color="auto"/>
              <w:right w:val="single" w:sz="4" w:space="0" w:color="auto"/>
            </w:tcBorders>
            <w:shd w:val="clear" w:color="auto" w:fill="E1F6FF"/>
          </w:tcPr>
          <w:p w:rsidR="00564B01" w:rsidRPr="00A64108" w:rsidP="000557A3" w14:paraId="62D1791D" w14:textId="77777777">
            <w:pPr>
              <w:pStyle w:val="DisclaimerHeading"/>
              <w:spacing w:before="40" w:after="40" w:line="220" w:lineRule="exact"/>
              <w:rPr>
                <w:bCs/>
                <w:sz w:val="18"/>
                <w:szCs w:val="18"/>
              </w:rPr>
            </w:pPr>
            <w:r w:rsidRPr="00A64108">
              <w:rPr>
                <w:bCs/>
                <w:sz w:val="18"/>
                <w:szCs w:val="18"/>
              </w:rPr>
              <w:t>M</w:t>
            </w:r>
            <w:r>
              <w:rPr>
                <w:bCs/>
                <w:sz w:val="18"/>
                <w:szCs w:val="18"/>
              </w:rPr>
              <w:t>ay 31</w:t>
            </w:r>
            <w:r w:rsidRPr="00A64108">
              <w:rPr>
                <w:bCs/>
                <w:sz w:val="18"/>
                <w:szCs w:val="18"/>
              </w:rPr>
              <w:t xml:space="preserve">, 2023 </w:t>
            </w:r>
          </w:p>
        </w:tc>
        <w:tc>
          <w:tcPr>
            <w:tcW w:w="990" w:type="dxa"/>
            <w:gridSpan w:val="2"/>
            <w:tcBorders>
              <w:top w:val="single" w:sz="4" w:space="0" w:color="auto"/>
              <w:left w:val="single" w:sz="4" w:space="0" w:color="auto"/>
              <w:bottom w:val="single" w:sz="4" w:space="0" w:color="auto"/>
              <w:right w:val="single" w:sz="8" w:space="0" w:color="auto"/>
            </w:tcBorders>
          </w:tcPr>
          <w:p w:rsidR="00564B01" w:rsidRPr="00A64108" w:rsidP="000557A3" w14:paraId="1920292D" w14:textId="77777777">
            <w:pPr>
              <w:pStyle w:val="DisclaimerHeading"/>
              <w:spacing w:before="40" w:after="40" w:line="220" w:lineRule="exact"/>
              <w:rPr>
                <w:b w:val="0"/>
                <w:color w:val="auto"/>
                <w:sz w:val="18"/>
                <w:szCs w:val="18"/>
              </w:rPr>
            </w:pPr>
            <w:r>
              <w:rPr>
                <w:b w:val="0"/>
                <w:color w:val="auto"/>
                <w:sz w:val="18"/>
                <w:szCs w:val="18"/>
              </w:rPr>
              <w:t>1:15 p.m.</w:t>
            </w:r>
          </w:p>
        </w:tc>
        <w:tc>
          <w:tcPr>
            <w:tcW w:w="3060" w:type="dxa"/>
            <w:tcBorders>
              <w:top w:val="single" w:sz="4" w:space="0" w:color="auto"/>
              <w:left w:val="single" w:sz="8" w:space="0" w:color="auto"/>
              <w:bottom w:val="single" w:sz="4" w:space="0" w:color="auto"/>
              <w:right w:val="single" w:sz="8" w:space="0" w:color="auto"/>
            </w:tcBorders>
          </w:tcPr>
          <w:p w:rsidR="00564B01" w:rsidRPr="00A64108" w:rsidP="000557A3" w14:paraId="01D85C72"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90" w:type="dxa"/>
            <w:tcBorders>
              <w:top w:val="single" w:sz="4" w:space="0" w:color="auto"/>
              <w:left w:val="single" w:sz="4" w:space="0" w:color="auto"/>
              <w:bottom w:val="single" w:sz="4" w:space="0" w:color="auto"/>
              <w:right w:val="single" w:sz="4" w:space="0" w:color="auto"/>
            </w:tcBorders>
          </w:tcPr>
          <w:p w:rsidR="00564B01" w:rsidRPr="00A64108" w:rsidP="000557A3" w14:paraId="645F449F" w14:textId="77777777">
            <w:pPr>
              <w:pStyle w:val="DisclaimerHeading"/>
              <w:spacing w:before="40" w:after="40" w:line="220" w:lineRule="exact"/>
              <w:jc w:val="center"/>
              <w:rPr>
                <w:b w:val="0"/>
                <w:color w:val="auto"/>
                <w:sz w:val="18"/>
                <w:szCs w:val="18"/>
              </w:rPr>
            </w:pPr>
            <w:r>
              <w:rPr>
                <w:b w:val="0"/>
                <w:color w:val="auto"/>
                <w:sz w:val="18"/>
                <w:szCs w:val="18"/>
              </w:rPr>
              <w:t>May 19</w:t>
            </w:r>
            <w:r w:rsidRPr="00A64108">
              <w:rPr>
                <w:b w:val="0"/>
                <w:color w:val="auto"/>
                <w:sz w:val="18"/>
                <w:szCs w:val="18"/>
              </w:rPr>
              <w:t>, 2023</w:t>
            </w:r>
          </w:p>
        </w:tc>
        <w:tc>
          <w:tcPr>
            <w:tcW w:w="1710" w:type="dxa"/>
            <w:gridSpan w:val="2"/>
            <w:tcBorders>
              <w:top w:val="single" w:sz="4" w:space="0" w:color="auto"/>
              <w:left w:val="single" w:sz="4" w:space="0" w:color="auto"/>
              <w:bottom w:val="single" w:sz="4" w:space="0" w:color="auto"/>
              <w:right w:val="single" w:sz="4" w:space="0" w:color="auto"/>
            </w:tcBorders>
          </w:tcPr>
          <w:p w:rsidR="00564B01" w:rsidRPr="00A64108" w:rsidP="000557A3" w14:paraId="35D88558" w14:textId="77777777">
            <w:pPr>
              <w:pStyle w:val="DisclaimerHeading"/>
              <w:spacing w:before="40" w:after="40" w:line="220" w:lineRule="exact"/>
              <w:jc w:val="center"/>
              <w:rPr>
                <w:b w:val="0"/>
                <w:color w:val="auto"/>
                <w:sz w:val="18"/>
                <w:szCs w:val="18"/>
              </w:rPr>
            </w:pPr>
            <w:r>
              <w:rPr>
                <w:b w:val="0"/>
                <w:color w:val="auto"/>
                <w:sz w:val="18"/>
                <w:szCs w:val="18"/>
              </w:rPr>
              <w:t>May 24</w:t>
            </w:r>
            <w:r w:rsidRPr="00A64108">
              <w:rPr>
                <w:b w:val="0"/>
                <w:color w:val="auto"/>
                <w:sz w:val="18"/>
                <w:szCs w:val="18"/>
              </w:rPr>
              <w:t>, 2023</w:t>
            </w:r>
          </w:p>
        </w:tc>
      </w:tr>
      <w:tr w14:paraId="662CC2AA" w14:textId="77777777" w:rsidTr="00FF62BB">
        <w:tblPrEx>
          <w:tblW w:w="9360" w:type="dxa"/>
          <w:tblInd w:w="360" w:type="dxa"/>
          <w:tblLook w:val="04A0"/>
        </w:tblPrEx>
        <w:trPr>
          <w:trHeight w:val="331"/>
        </w:trPr>
        <w:tc>
          <w:tcPr>
            <w:tcW w:w="1710" w:type="dxa"/>
            <w:gridSpan w:val="2"/>
            <w:tcBorders>
              <w:top w:val="single" w:sz="4" w:space="0" w:color="auto"/>
              <w:bottom w:val="single" w:sz="4" w:space="0" w:color="auto"/>
              <w:right w:val="single" w:sz="4" w:space="0" w:color="auto"/>
            </w:tcBorders>
            <w:shd w:val="clear" w:color="auto" w:fill="E1F6FF"/>
          </w:tcPr>
          <w:p w:rsidR="00564B01" w:rsidRPr="00A64108" w:rsidP="000557A3" w14:paraId="2D53A6EF" w14:textId="77777777">
            <w:pPr>
              <w:pStyle w:val="DisclaimerHeading"/>
              <w:spacing w:before="40" w:after="40" w:line="220" w:lineRule="exact"/>
              <w:rPr>
                <w:bCs/>
                <w:sz w:val="18"/>
                <w:szCs w:val="18"/>
              </w:rPr>
            </w:pPr>
            <w:r w:rsidRPr="00A64108">
              <w:rPr>
                <w:bCs/>
                <w:sz w:val="18"/>
                <w:szCs w:val="18"/>
              </w:rPr>
              <w:t xml:space="preserve">June 22, 2023 </w:t>
            </w:r>
          </w:p>
        </w:tc>
        <w:tc>
          <w:tcPr>
            <w:tcW w:w="990" w:type="dxa"/>
            <w:gridSpan w:val="2"/>
            <w:tcBorders>
              <w:top w:val="single" w:sz="4" w:space="0" w:color="auto"/>
              <w:left w:val="single" w:sz="4" w:space="0" w:color="auto"/>
              <w:bottom w:val="single" w:sz="4" w:space="0" w:color="auto"/>
              <w:right w:val="single" w:sz="8" w:space="0" w:color="auto"/>
            </w:tcBorders>
          </w:tcPr>
          <w:p w:rsidR="00564B01" w:rsidRPr="00A64108" w:rsidP="000557A3" w14:paraId="7D37E0C2" w14:textId="77777777">
            <w:pPr>
              <w:pStyle w:val="DisclaimerHeading"/>
              <w:spacing w:before="40" w:after="40" w:line="220" w:lineRule="exact"/>
              <w:rPr>
                <w:b w:val="0"/>
                <w:color w:val="auto"/>
                <w:sz w:val="18"/>
                <w:szCs w:val="18"/>
              </w:rPr>
            </w:pPr>
            <w:r>
              <w:rPr>
                <w:b w:val="0"/>
                <w:color w:val="auto"/>
                <w:sz w:val="18"/>
                <w:szCs w:val="18"/>
              </w:rPr>
              <w:t>1:15 p.m</w:t>
            </w:r>
            <w:r w:rsidRPr="00A64108">
              <w:rPr>
                <w:b w:val="0"/>
                <w:color w:val="auto"/>
                <w:sz w:val="18"/>
                <w:szCs w:val="18"/>
              </w:rPr>
              <w:t xml:space="preserve">. </w:t>
            </w:r>
          </w:p>
        </w:tc>
        <w:tc>
          <w:tcPr>
            <w:tcW w:w="3060" w:type="dxa"/>
            <w:tcBorders>
              <w:top w:val="single" w:sz="4" w:space="0" w:color="auto"/>
              <w:left w:val="single" w:sz="8" w:space="0" w:color="auto"/>
              <w:bottom w:val="single" w:sz="4" w:space="0" w:color="auto"/>
              <w:right w:val="single" w:sz="8" w:space="0" w:color="auto"/>
            </w:tcBorders>
          </w:tcPr>
          <w:p w:rsidR="00564B01" w:rsidRPr="00A64108" w:rsidP="000557A3" w14:paraId="63B66CAF"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90" w:type="dxa"/>
            <w:tcBorders>
              <w:top w:val="single" w:sz="4" w:space="0" w:color="auto"/>
              <w:left w:val="single" w:sz="4" w:space="0" w:color="auto"/>
              <w:bottom w:val="single" w:sz="4" w:space="0" w:color="auto"/>
              <w:right w:val="single" w:sz="4" w:space="0" w:color="auto"/>
            </w:tcBorders>
          </w:tcPr>
          <w:p w:rsidR="00564B01" w:rsidRPr="00A64108" w:rsidP="000557A3" w14:paraId="6874594D" w14:textId="77777777">
            <w:pPr>
              <w:pStyle w:val="DisclaimerHeading"/>
              <w:spacing w:before="40" w:after="40" w:line="220" w:lineRule="exact"/>
              <w:jc w:val="center"/>
              <w:rPr>
                <w:b w:val="0"/>
                <w:color w:val="auto"/>
                <w:sz w:val="18"/>
                <w:szCs w:val="18"/>
              </w:rPr>
            </w:pPr>
            <w:r w:rsidRPr="00A64108">
              <w:rPr>
                <w:b w:val="0"/>
                <w:color w:val="auto"/>
                <w:sz w:val="18"/>
                <w:szCs w:val="18"/>
              </w:rPr>
              <w:t>June 12, 2023</w:t>
            </w:r>
          </w:p>
        </w:tc>
        <w:tc>
          <w:tcPr>
            <w:tcW w:w="1710" w:type="dxa"/>
            <w:gridSpan w:val="2"/>
            <w:tcBorders>
              <w:top w:val="single" w:sz="4" w:space="0" w:color="auto"/>
              <w:left w:val="single" w:sz="4" w:space="0" w:color="auto"/>
              <w:bottom w:val="single" w:sz="4" w:space="0" w:color="auto"/>
              <w:right w:val="single" w:sz="4" w:space="0" w:color="auto"/>
            </w:tcBorders>
          </w:tcPr>
          <w:p w:rsidR="00564B01" w:rsidRPr="00A64108" w:rsidP="000557A3" w14:paraId="5292D61C" w14:textId="77777777">
            <w:pPr>
              <w:pStyle w:val="DisclaimerHeading"/>
              <w:spacing w:before="40" w:after="40" w:line="220" w:lineRule="exact"/>
              <w:jc w:val="center"/>
              <w:rPr>
                <w:b w:val="0"/>
                <w:color w:val="auto"/>
                <w:sz w:val="18"/>
                <w:szCs w:val="18"/>
              </w:rPr>
            </w:pPr>
            <w:r w:rsidRPr="00A64108">
              <w:rPr>
                <w:b w:val="0"/>
                <w:color w:val="auto"/>
                <w:sz w:val="18"/>
                <w:szCs w:val="18"/>
              </w:rPr>
              <w:t>June 15, 2023</w:t>
            </w:r>
          </w:p>
        </w:tc>
      </w:tr>
      <w:tr w14:paraId="43F2A367" w14:textId="77777777" w:rsidTr="00FF62BB">
        <w:tblPrEx>
          <w:tblW w:w="9360" w:type="dxa"/>
          <w:tblInd w:w="360" w:type="dxa"/>
          <w:tblLook w:val="04A0"/>
        </w:tblPrEx>
        <w:trPr>
          <w:trHeight w:val="331"/>
        </w:trPr>
        <w:tc>
          <w:tcPr>
            <w:tcW w:w="1710" w:type="dxa"/>
            <w:gridSpan w:val="2"/>
            <w:tcBorders>
              <w:top w:val="single" w:sz="4" w:space="0" w:color="auto"/>
              <w:bottom w:val="single" w:sz="4" w:space="0" w:color="auto"/>
              <w:right w:val="single" w:sz="4" w:space="0" w:color="auto"/>
            </w:tcBorders>
            <w:shd w:val="clear" w:color="auto" w:fill="E1F6FF"/>
          </w:tcPr>
          <w:p w:rsidR="00564B01" w:rsidRPr="00A64108" w:rsidP="000557A3" w14:paraId="5E34F36F" w14:textId="77777777">
            <w:pPr>
              <w:pStyle w:val="DisclaimerHeading"/>
              <w:spacing w:before="40" w:after="40" w:line="220" w:lineRule="exact"/>
              <w:rPr>
                <w:bCs/>
                <w:sz w:val="18"/>
                <w:szCs w:val="18"/>
              </w:rPr>
            </w:pPr>
            <w:r w:rsidRPr="00A64108">
              <w:rPr>
                <w:bCs/>
                <w:sz w:val="18"/>
                <w:szCs w:val="18"/>
              </w:rPr>
              <w:t xml:space="preserve">July 26, 2023 </w:t>
            </w:r>
          </w:p>
        </w:tc>
        <w:tc>
          <w:tcPr>
            <w:tcW w:w="990" w:type="dxa"/>
            <w:gridSpan w:val="2"/>
            <w:tcBorders>
              <w:top w:val="single" w:sz="4" w:space="0" w:color="auto"/>
              <w:left w:val="single" w:sz="4" w:space="0" w:color="auto"/>
              <w:bottom w:val="single" w:sz="4" w:space="0" w:color="auto"/>
              <w:right w:val="single" w:sz="8" w:space="0" w:color="auto"/>
            </w:tcBorders>
          </w:tcPr>
          <w:p w:rsidR="00564B01" w:rsidRPr="00A64108" w:rsidP="000557A3" w14:paraId="306BD6F2" w14:textId="77777777">
            <w:pPr>
              <w:pStyle w:val="DisclaimerHeading"/>
              <w:spacing w:before="40" w:after="40" w:line="220" w:lineRule="exact"/>
              <w:rPr>
                <w:b w:val="0"/>
                <w:color w:val="auto"/>
                <w:sz w:val="18"/>
                <w:szCs w:val="18"/>
              </w:rPr>
            </w:pPr>
            <w:r>
              <w:rPr>
                <w:b w:val="0"/>
                <w:color w:val="auto"/>
                <w:sz w:val="18"/>
                <w:szCs w:val="18"/>
              </w:rPr>
              <w:t>1:15 p.m.</w:t>
            </w:r>
          </w:p>
        </w:tc>
        <w:tc>
          <w:tcPr>
            <w:tcW w:w="3060" w:type="dxa"/>
            <w:tcBorders>
              <w:top w:val="single" w:sz="4" w:space="0" w:color="auto"/>
              <w:left w:val="single" w:sz="8" w:space="0" w:color="auto"/>
              <w:bottom w:val="single" w:sz="4" w:space="0" w:color="auto"/>
              <w:right w:val="single" w:sz="8" w:space="0" w:color="auto"/>
            </w:tcBorders>
          </w:tcPr>
          <w:p w:rsidR="00564B01" w:rsidRPr="00A64108" w:rsidP="000557A3" w14:paraId="3421D1CA"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90" w:type="dxa"/>
            <w:tcBorders>
              <w:top w:val="single" w:sz="4" w:space="0" w:color="auto"/>
              <w:left w:val="single" w:sz="4" w:space="0" w:color="auto"/>
              <w:bottom w:val="single" w:sz="4" w:space="0" w:color="auto"/>
              <w:right w:val="single" w:sz="4" w:space="0" w:color="auto"/>
            </w:tcBorders>
          </w:tcPr>
          <w:p w:rsidR="00564B01" w:rsidRPr="00A64108" w:rsidP="000557A3" w14:paraId="1079FDFD" w14:textId="77777777">
            <w:pPr>
              <w:pStyle w:val="DisclaimerHeading"/>
              <w:spacing w:before="40" w:after="40" w:line="220" w:lineRule="exact"/>
              <w:jc w:val="center"/>
              <w:rPr>
                <w:b w:val="0"/>
                <w:color w:val="auto"/>
                <w:sz w:val="18"/>
                <w:szCs w:val="18"/>
              </w:rPr>
            </w:pPr>
            <w:r w:rsidRPr="00A64108">
              <w:rPr>
                <w:b w:val="0"/>
                <w:color w:val="auto"/>
                <w:sz w:val="18"/>
                <w:szCs w:val="18"/>
              </w:rPr>
              <w:t>July 14, 2023</w:t>
            </w:r>
          </w:p>
        </w:tc>
        <w:tc>
          <w:tcPr>
            <w:tcW w:w="1710" w:type="dxa"/>
            <w:gridSpan w:val="2"/>
            <w:tcBorders>
              <w:top w:val="single" w:sz="4" w:space="0" w:color="auto"/>
              <w:left w:val="single" w:sz="4" w:space="0" w:color="auto"/>
              <w:bottom w:val="single" w:sz="4" w:space="0" w:color="auto"/>
              <w:right w:val="single" w:sz="4" w:space="0" w:color="auto"/>
            </w:tcBorders>
          </w:tcPr>
          <w:p w:rsidR="00564B01" w:rsidRPr="00A64108" w:rsidP="000557A3" w14:paraId="331190F4" w14:textId="77777777">
            <w:pPr>
              <w:pStyle w:val="DisclaimerHeading"/>
              <w:spacing w:before="40" w:after="40" w:line="220" w:lineRule="exact"/>
              <w:jc w:val="center"/>
              <w:rPr>
                <w:b w:val="0"/>
                <w:color w:val="auto"/>
                <w:sz w:val="18"/>
                <w:szCs w:val="18"/>
              </w:rPr>
            </w:pPr>
            <w:r w:rsidRPr="00A64108">
              <w:rPr>
                <w:b w:val="0"/>
                <w:color w:val="auto"/>
                <w:sz w:val="18"/>
                <w:szCs w:val="18"/>
              </w:rPr>
              <w:t>July 19, 2023</w:t>
            </w:r>
          </w:p>
        </w:tc>
      </w:tr>
      <w:tr w14:paraId="57638E9B" w14:textId="77777777" w:rsidTr="00FF62BB">
        <w:tblPrEx>
          <w:tblW w:w="9360" w:type="dxa"/>
          <w:tblInd w:w="360" w:type="dxa"/>
          <w:tblLook w:val="04A0"/>
        </w:tblPrEx>
        <w:trPr>
          <w:trHeight w:val="331"/>
        </w:trPr>
        <w:tc>
          <w:tcPr>
            <w:tcW w:w="1710" w:type="dxa"/>
            <w:gridSpan w:val="2"/>
            <w:tcBorders>
              <w:top w:val="single" w:sz="4" w:space="0" w:color="auto"/>
              <w:bottom w:val="single" w:sz="4" w:space="0" w:color="auto"/>
              <w:right w:val="single" w:sz="4" w:space="0" w:color="auto"/>
            </w:tcBorders>
            <w:shd w:val="clear" w:color="auto" w:fill="E1F6FF"/>
          </w:tcPr>
          <w:p w:rsidR="00564B01" w:rsidRPr="00A64108" w:rsidP="000557A3" w14:paraId="144AD383" w14:textId="570A4203">
            <w:pPr>
              <w:pStyle w:val="DisclaimerHeading"/>
              <w:spacing w:before="40" w:after="40" w:line="220" w:lineRule="exact"/>
              <w:rPr>
                <w:bCs/>
                <w:sz w:val="18"/>
                <w:szCs w:val="18"/>
              </w:rPr>
            </w:pPr>
            <w:r>
              <w:rPr>
                <w:bCs/>
                <w:sz w:val="18"/>
                <w:szCs w:val="18"/>
              </w:rPr>
              <w:t>August 23, 2023</w:t>
            </w:r>
          </w:p>
        </w:tc>
        <w:tc>
          <w:tcPr>
            <w:tcW w:w="990" w:type="dxa"/>
            <w:gridSpan w:val="2"/>
            <w:tcBorders>
              <w:top w:val="single" w:sz="4" w:space="0" w:color="auto"/>
              <w:left w:val="single" w:sz="4" w:space="0" w:color="auto"/>
              <w:bottom w:val="single" w:sz="4" w:space="0" w:color="auto"/>
              <w:right w:val="single" w:sz="8" w:space="0" w:color="auto"/>
            </w:tcBorders>
          </w:tcPr>
          <w:p w:rsidR="00564B01" w:rsidP="000557A3" w14:paraId="15A106A2" w14:textId="17BDB32B">
            <w:pPr>
              <w:pStyle w:val="DisclaimerHeading"/>
              <w:spacing w:before="40" w:after="40" w:line="220" w:lineRule="exact"/>
              <w:rPr>
                <w:b w:val="0"/>
                <w:color w:val="auto"/>
                <w:sz w:val="18"/>
                <w:szCs w:val="18"/>
              </w:rPr>
            </w:pPr>
            <w:r>
              <w:rPr>
                <w:b w:val="0"/>
                <w:color w:val="auto"/>
                <w:sz w:val="18"/>
                <w:szCs w:val="18"/>
              </w:rPr>
              <w:t>2:00 p.m.</w:t>
            </w:r>
          </w:p>
        </w:tc>
        <w:tc>
          <w:tcPr>
            <w:tcW w:w="3060" w:type="dxa"/>
            <w:tcBorders>
              <w:top w:val="single" w:sz="4" w:space="0" w:color="auto"/>
              <w:left w:val="single" w:sz="8" w:space="0" w:color="auto"/>
              <w:bottom w:val="single" w:sz="4" w:space="0" w:color="auto"/>
              <w:right w:val="single" w:sz="8" w:space="0" w:color="auto"/>
            </w:tcBorders>
          </w:tcPr>
          <w:p w:rsidR="00564B01" w:rsidRPr="00564B01" w:rsidP="000557A3" w14:paraId="5D88379C" w14:textId="227AE012">
            <w:pPr>
              <w:pStyle w:val="DisclaimerHeading"/>
              <w:spacing w:before="40" w:after="40" w:line="220" w:lineRule="exact"/>
              <w:rPr>
                <w:color w:val="auto"/>
                <w:sz w:val="18"/>
                <w:szCs w:val="18"/>
              </w:rPr>
            </w:pPr>
            <w:r w:rsidRPr="00A64108">
              <w:rPr>
                <w:b w:val="0"/>
                <w:color w:val="auto"/>
                <w:sz w:val="18"/>
                <w:szCs w:val="18"/>
              </w:rPr>
              <w:t>PJM Conference &amp; Training Center and WebEx</w:t>
            </w:r>
          </w:p>
        </w:tc>
        <w:tc>
          <w:tcPr>
            <w:tcW w:w="1890" w:type="dxa"/>
            <w:tcBorders>
              <w:top w:val="single" w:sz="4" w:space="0" w:color="auto"/>
              <w:left w:val="single" w:sz="4" w:space="0" w:color="auto"/>
              <w:bottom w:val="single" w:sz="4" w:space="0" w:color="auto"/>
              <w:right w:val="single" w:sz="4" w:space="0" w:color="auto"/>
            </w:tcBorders>
          </w:tcPr>
          <w:p w:rsidR="00564B01" w:rsidRPr="00A64108" w:rsidP="00564B01" w14:paraId="4DCA55CE" w14:textId="57FDB85D">
            <w:pPr>
              <w:pStyle w:val="DisclaimerHeading"/>
              <w:spacing w:before="40" w:after="40" w:line="220" w:lineRule="exact"/>
              <w:jc w:val="center"/>
              <w:rPr>
                <w:b w:val="0"/>
                <w:color w:val="auto"/>
                <w:sz w:val="18"/>
                <w:szCs w:val="18"/>
              </w:rPr>
            </w:pPr>
            <w:r>
              <w:rPr>
                <w:b w:val="0"/>
                <w:color w:val="auto"/>
                <w:sz w:val="18"/>
                <w:szCs w:val="18"/>
              </w:rPr>
              <w:t>August 11, 2023</w:t>
            </w:r>
          </w:p>
        </w:tc>
        <w:tc>
          <w:tcPr>
            <w:tcW w:w="1710" w:type="dxa"/>
            <w:gridSpan w:val="2"/>
            <w:tcBorders>
              <w:top w:val="single" w:sz="4" w:space="0" w:color="auto"/>
              <w:left w:val="single" w:sz="4" w:space="0" w:color="auto"/>
              <w:bottom w:val="single" w:sz="4" w:space="0" w:color="auto"/>
              <w:right w:val="single" w:sz="4" w:space="0" w:color="auto"/>
            </w:tcBorders>
          </w:tcPr>
          <w:p w:rsidR="00564B01" w:rsidRPr="00A64108" w:rsidP="000557A3" w14:paraId="664A9C85" w14:textId="4E219EC6">
            <w:pPr>
              <w:pStyle w:val="DisclaimerHeading"/>
              <w:spacing w:before="40" w:after="40" w:line="220" w:lineRule="exact"/>
              <w:jc w:val="center"/>
              <w:rPr>
                <w:b w:val="0"/>
                <w:color w:val="auto"/>
                <w:sz w:val="18"/>
                <w:szCs w:val="18"/>
              </w:rPr>
            </w:pPr>
            <w:r>
              <w:rPr>
                <w:b w:val="0"/>
                <w:color w:val="auto"/>
                <w:sz w:val="18"/>
                <w:szCs w:val="18"/>
              </w:rPr>
              <w:t>August 16, 2023</w:t>
            </w:r>
          </w:p>
        </w:tc>
      </w:tr>
      <w:tr w14:paraId="56FAFEAF" w14:textId="77777777" w:rsidTr="00FF62BB">
        <w:tblPrEx>
          <w:tblW w:w="9360" w:type="dxa"/>
          <w:tblInd w:w="360" w:type="dxa"/>
          <w:tblLook w:val="04A0"/>
        </w:tblPrEx>
        <w:trPr>
          <w:trHeight w:val="331"/>
        </w:trPr>
        <w:tc>
          <w:tcPr>
            <w:tcW w:w="1710" w:type="dxa"/>
            <w:gridSpan w:val="2"/>
            <w:tcBorders>
              <w:top w:val="single" w:sz="4" w:space="0" w:color="auto"/>
              <w:bottom w:val="single" w:sz="4" w:space="0" w:color="auto"/>
              <w:right w:val="single" w:sz="4" w:space="0" w:color="auto"/>
            </w:tcBorders>
            <w:shd w:val="clear" w:color="auto" w:fill="E1F6FF"/>
          </w:tcPr>
          <w:p w:rsidR="00564B01" w:rsidRPr="00A64108" w:rsidP="000557A3" w14:paraId="4E737A30" w14:textId="77777777">
            <w:pPr>
              <w:pStyle w:val="DisclaimerHeading"/>
              <w:spacing w:before="40" w:after="40" w:line="220" w:lineRule="exact"/>
              <w:rPr>
                <w:bCs/>
                <w:sz w:val="18"/>
                <w:szCs w:val="18"/>
              </w:rPr>
            </w:pPr>
            <w:r w:rsidRPr="00A64108">
              <w:rPr>
                <w:bCs/>
                <w:sz w:val="18"/>
                <w:szCs w:val="18"/>
              </w:rPr>
              <w:t xml:space="preserve">September 20, 2023 </w:t>
            </w:r>
          </w:p>
        </w:tc>
        <w:tc>
          <w:tcPr>
            <w:tcW w:w="990" w:type="dxa"/>
            <w:gridSpan w:val="2"/>
            <w:tcBorders>
              <w:top w:val="single" w:sz="4" w:space="0" w:color="auto"/>
              <w:left w:val="single" w:sz="4" w:space="0" w:color="auto"/>
              <w:bottom w:val="single" w:sz="4" w:space="0" w:color="auto"/>
              <w:right w:val="single" w:sz="8" w:space="0" w:color="auto"/>
            </w:tcBorders>
          </w:tcPr>
          <w:p w:rsidR="00564B01" w:rsidRPr="00A64108" w:rsidP="000557A3" w14:paraId="3F236020" w14:textId="77777777">
            <w:pPr>
              <w:pStyle w:val="DisclaimerHeading"/>
              <w:spacing w:before="40" w:after="40" w:line="220" w:lineRule="exact"/>
              <w:rPr>
                <w:b w:val="0"/>
                <w:color w:val="auto"/>
                <w:sz w:val="18"/>
                <w:szCs w:val="18"/>
              </w:rPr>
            </w:pPr>
            <w:r>
              <w:rPr>
                <w:b w:val="0"/>
                <w:color w:val="auto"/>
                <w:sz w:val="18"/>
                <w:szCs w:val="18"/>
              </w:rPr>
              <w:t>1:15 p.m.</w:t>
            </w:r>
            <w:r w:rsidRPr="00A64108">
              <w:rPr>
                <w:b w:val="0"/>
                <w:color w:val="auto"/>
                <w:sz w:val="18"/>
                <w:szCs w:val="18"/>
              </w:rPr>
              <w:t xml:space="preserve"> </w:t>
            </w:r>
          </w:p>
        </w:tc>
        <w:tc>
          <w:tcPr>
            <w:tcW w:w="3060" w:type="dxa"/>
            <w:tcBorders>
              <w:top w:val="single" w:sz="4" w:space="0" w:color="auto"/>
              <w:left w:val="single" w:sz="8" w:space="0" w:color="auto"/>
              <w:bottom w:val="single" w:sz="4" w:space="0" w:color="auto"/>
              <w:right w:val="single" w:sz="8" w:space="0" w:color="auto"/>
            </w:tcBorders>
          </w:tcPr>
          <w:p w:rsidR="00564B01" w:rsidRPr="00A64108" w:rsidP="000557A3" w14:paraId="4B2B798D"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90" w:type="dxa"/>
            <w:tcBorders>
              <w:top w:val="single" w:sz="4" w:space="0" w:color="auto"/>
              <w:left w:val="single" w:sz="4" w:space="0" w:color="auto"/>
              <w:bottom w:val="single" w:sz="4" w:space="0" w:color="auto"/>
              <w:right w:val="single" w:sz="4" w:space="0" w:color="auto"/>
            </w:tcBorders>
          </w:tcPr>
          <w:p w:rsidR="00564B01" w:rsidRPr="00A64108" w:rsidP="000557A3" w14:paraId="5DE2EC77" w14:textId="77777777">
            <w:pPr>
              <w:pStyle w:val="DisclaimerHeading"/>
              <w:spacing w:before="40" w:after="40" w:line="220" w:lineRule="exact"/>
              <w:jc w:val="center"/>
              <w:rPr>
                <w:b w:val="0"/>
                <w:color w:val="auto"/>
                <w:sz w:val="18"/>
                <w:szCs w:val="18"/>
              </w:rPr>
            </w:pPr>
            <w:r w:rsidRPr="00A64108">
              <w:rPr>
                <w:b w:val="0"/>
                <w:color w:val="auto"/>
                <w:sz w:val="18"/>
                <w:szCs w:val="18"/>
              </w:rPr>
              <w:t>September 8, 2023</w:t>
            </w:r>
          </w:p>
        </w:tc>
        <w:tc>
          <w:tcPr>
            <w:tcW w:w="1710" w:type="dxa"/>
            <w:gridSpan w:val="2"/>
            <w:tcBorders>
              <w:top w:val="single" w:sz="4" w:space="0" w:color="auto"/>
              <w:left w:val="single" w:sz="4" w:space="0" w:color="auto"/>
              <w:bottom w:val="single" w:sz="4" w:space="0" w:color="auto"/>
              <w:right w:val="single" w:sz="4" w:space="0" w:color="auto"/>
            </w:tcBorders>
          </w:tcPr>
          <w:p w:rsidR="00564B01" w:rsidRPr="00A64108" w:rsidP="000557A3" w14:paraId="65966DB1" w14:textId="77777777">
            <w:pPr>
              <w:pStyle w:val="DisclaimerHeading"/>
              <w:spacing w:before="40" w:after="40" w:line="220" w:lineRule="exact"/>
              <w:jc w:val="center"/>
              <w:rPr>
                <w:b w:val="0"/>
                <w:color w:val="auto"/>
                <w:sz w:val="18"/>
                <w:szCs w:val="18"/>
              </w:rPr>
            </w:pPr>
            <w:r w:rsidRPr="00A64108">
              <w:rPr>
                <w:b w:val="0"/>
                <w:color w:val="auto"/>
                <w:sz w:val="18"/>
                <w:szCs w:val="18"/>
              </w:rPr>
              <w:t>September 13, 2023</w:t>
            </w:r>
          </w:p>
        </w:tc>
      </w:tr>
      <w:tr w14:paraId="4BC27865" w14:textId="77777777" w:rsidTr="00FF62BB">
        <w:tblPrEx>
          <w:tblW w:w="9360" w:type="dxa"/>
          <w:tblInd w:w="360" w:type="dxa"/>
          <w:tblLook w:val="04A0"/>
        </w:tblPrEx>
        <w:trPr>
          <w:trHeight w:val="331"/>
        </w:trPr>
        <w:tc>
          <w:tcPr>
            <w:tcW w:w="1710" w:type="dxa"/>
            <w:gridSpan w:val="2"/>
            <w:tcBorders>
              <w:top w:val="single" w:sz="4" w:space="0" w:color="auto"/>
              <w:bottom w:val="single" w:sz="4" w:space="0" w:color="auto"/>
              <w:right w:val="single" w:sz="4" w:space="0" w:color="auto"/>
            </w:tcBorders>
            <w:shd w:val="clear" w:color="auto" w:fill="E1F6FF"/>
          </w:tcPr>
          <w:p w:rsidR="00564B01" w:rsidRPr="00A64108" w:rsidP="000557A3" w14:paraId="7609622D" w14:textId="77777777">
            <w:pPr>
              <w:pStyle w:val="DisclaimerHeading"/>
              <w:spacing w:before="40" w:after="40" w:line="220" w:lineRule="exact"/>
              <w:rPr>
                <w:bCs/>
                <w:sz w:val="18"/>
                <w:szCs w:val="18"/>
              </w:rPr>
            </w:pPr>
            <w:r w:rsidRPr="00A64108">
              <w:rPr>
                <w:bCs/>
                <w:sz w:val="18"/>
                <w:szCs w:val="18"/>
              </w:rPr>
              <w:t>October 25, 2023</w:t>
            </w:r>
          </w:p>
        </w:tc>
        <w:tc>
          <w:tcPr>
            <w:tcW w:w="990" w:type="dxa"/>
            <w:gridSpan w:val="2"/>
            <w:tcBorders>
              <w:top w:val="single" w:sz="4" w:space="0" w:color="auto"/>
              <w:left w:val="single" w:sz="4" w:space="0" w:color="auto"/>
              <w:bottom w:val="single" w:sz="4" w:space="0" w:color="auto"/>
              <w:right w:val="single" w:sz="8" w:space="0" w:color="auto"/>
            </w:tcBorders>
          </w:tcPr>
          <w:p w:rsidR="00564B01" w:rsidRPr="00A64108" w:rsidP="000557A3" w14:paraId="61085A0C" w14:textId="77777777">
            <w:pPr>
              <w:pStyle w:val="DisclaimerHeading"/>
              <w:spacing w:before="40" w:after="40" w:line="220" w:lineRule="exact"/>
              <w:rPr>
                <w:b w:val="0"/>
                <w:color w:val="auto"/>
                <w:sz w:val="18"/>
                <w:szCs w:val="18"/>
              </w:rPr>
            </w:pPr>
            <w:r>
              <w:rPr>
                <w:b w:val="0"/>
                <w:color w:val="auto"/>
                <w:sz w:val="18"/>
                <w:szCs w:val="18"/>
              </w:rPr>
              <w:t>1:15 p.m.</w:t>
            </w:r>
          </w:p>
        </w:tc>
        <w:tc>
          <w:tcPr>
            <w:tcW w:w="3060" w:type="dxa"/>
            <w:tcBorders>
              <w:top w:val="single" w:sz="4" w:space="0" w:color="auto"/>
              <w:left w:val="single" w:sz="8" w:space="0" w:color="auto"/>
              <w:bottom w:val="single" w:sz="4" w:space="0" w:color="auto"/>
              <w:right w:val="single" w:sz="8" w:space="0" w:color="auto"/>
            </w:tcBorders>
          </w:tcPr>
          <w:p w:rsidR="00564B01" w:rsidRPr="00A64108" w:rsidP="000557A3" w14:paraId="18736863"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90" w:type="dxa"/>
            <w:tcBorders>
              <w:top w:val="single" w:sz="4" w:space="0" w:color="auto"/>
              <w:left w:val="single" w:sz="4" w:space="0" w:color="auto"/>
              <w:bottom w:val="single" w:sz="4" w:space="0" w:color="auto"/>
              <w:right w:val="single" w:sz="4" w:space="0" w:color="auto"/>
            </w:tcBorders>
          </w:tcPr>
          <w:p w:rsidR="00564B01" w:rsidRPr="00A64108" w:rsidP="000557A3" w14:paraId="1E785244" w14:textId="77777777">
            <w:pPr>
              <w:pStyle w:val="DisclaimerHeading"/>
              <w:spacing w:before="40" w:after="40" w:line="220" w:lineRule="exact"/>
              <w:jc w:val="center"/>
              <w:rPr>
                <w:b w:val="0"/>
                <w:color w:val="auto"/>
                <w:sz w:val="18"/>
                <w:szCs w:val="18"/>
              </w:rPr>
            </w:pPr>
            <w:r w:rsidRPr="00A64108">
              <w:rPr>
                <w:b w:val="0"/>
                <w:color w:val="auto"/>
                <w:sz w:val="18"/>
                <w:szCs w:val="18"/>
              </w:rPr>
              <w:t>October 13, 2023</w:t>
            </w:r>
          </w:p>
        </w:tc>
        <w:tc>
          <w:tcPr>
            <w:tcW w:w="1710" w:type="dxa"/>
            <w:gridSpan w:val="2"/>
            <w:tcBorders>
              <w:top w:val="single" w:sz="4" w:space="0" w:color="auto"/>
              <w:left w:val="single" w:sz="4" w:space="0" w:color="auto"/>
              <w:bottom w:val="single" w:sz="4" w:space="0" w:color="auto"/>
              <w:right w:val="single" w:sz="4" w:space="0" w:color="auto"/>
            </w:tcBorders>
          </w:tcPr>
          <w:p w:rsidR="00564B01" w:rsidRPr="00A64108" w:rsidP="000557A3" w14:paraId="08F8CC4E" w14:textId="77777777">
            <w:pPr>
              <w:pStyle w:val="DisclaimerHeading"/>
              <w:spacing w:before="40" w:after="40" w:line="220" w:lineRule="exact"/>
              <w:jc w:val="center"/>
              <w:rPr>
                <w:b w:val="0"/>
                <w:color w:val="auto"/>
                <w:sz w:val="18"/>
                <w:szCs w:val="18"/>
              </w:rPr>
            </w:pPr>
            <w:r w:rsidRPr="00A64108">
              <w:rPr>
                <w:b w:val="0"/>
                <w:color w:val="auto"/>
                <w:sz w:val="18"/>
                <w:szCs w:val="18"/>
              </w:rPr>
              <w:t>October 18, 2023</w:t>
            </w:r>
          </w:p>
        </w:tc>
      </w:tr>
      <w:tr w14:paraId="2E4CD4AC" w14:textId="77777777" w:rsidTr="00FF62BB">
        <w:tblPrEx>
          <w:tblW w:w="9360" w:type="dxa"/>
          <w:tblInd w:w="360" w:type="dxa"/>
          <w:tblLook w:val="04A0"/>
        </w:tblPrEx>
        <w:trPr>
          <w:trHeight w:val="331"/>
        </w:trPr>
        <w:tc>
          <w:tcPr>
            <w:tcW w:w="1710" w:type="dxa"/>
            <w:gridSpan w:val="2"/>
            <w:tcBorders>
              <w:top w:val="single" w:sz="4" w:space="0" w:color="auto"/>
              <w:bottom w:val="single" w:sz="4" w:space="0" w:color="auto"/>
              <w:right w:val="single" w:sz="4" w:space="0" w:color="auto"/>
            </w:tcBorders>
            <w:shd w:val="clear" w:color="auto" w:fill="E1F6FF"/>
          </w:tcPr>
          <w:p w:rsidR="00564B01" w:rsidRPr="00A64108" w:rsidP="000557A3" w14:paraId="7E918D09" w14:textId="77777777">
            <w:pPr>
              <w:pStyle w:val="DisclaimerHeading"/>
              <w:spacing w:before="40" w:after="40" w:line="220" w:lineRule="exact"/>
              <w:rPr>
                <w:bCs/>
                <w:sz w:val="18"/>
                <w:szCs w:val="18"/>
              </w:rPr>
            </w:pPr>
            <w:r w:rsidRPr="00A64108">
              <w:rPr>
                <w:bCs/>
                <w:sz w:val="18"/>
                <w:szCs w:val="18"/>
              </w:rPr>
              <w:t>November 15, 2023</w:t>
            </w:r>
          </w:p>
        </w:tc>
        <w:tc>
          <w:tcPr>
            <w:tcW w:w="990" w:type="dxa"/>
            <w:gridSpan w:val="2"/>
            <w:tcBorders>
              <w:top w:val="single" w:sz="4" w:space="0" w:color="auto"/>
              <w:left w:val="single" w:sz="4" w:space="0" w:color="auto"/>
              <w:bottom w:val="single" w:sz="4" w:space="0" w:color="auto"/>
              <w:right w:val="single" w:sz="8" w:space="0" w:color="auto"/>
            </w:tcBorders>
          </w:tcPr>
          <w:p w:rsidR="00564B01" w:rsidRPr="00A64108" w:rsidP="000557A3" w14:paraId="30DC8403" w14:textId="77777777">
            <w:pPr>
              <w:pStyle w:val="DisclaimerHeading"/>
              <w:spacing w:before="40" w:after="40" w:line="220" w:lineRule="exact"/>
              <w:rPr>
                <w:b w:val="0"/>
                <w:color w:val="auto"/>
                <w:sz w:val="18"/>
                <w:szCs w:val="18"/>
              </w:rPr>
            </w:pPr>
            <w:r>
              <w:rPr>
                <w:b w:val="0"/>
                <w:color w:val="auto"/>
                <w:sz w:val="18"/>
                <w:szCs w:val="18"/>
              </w:rPr>
              <w:t>1:15 p.m.</w:t>
            </w:r>
          </w:p>
        </w:tc>
        <w:tc>
          <w:tcPr>
            <w:tcW w:w="3060" w:type="dxa"/>
            <w:tcBorders>
              <w:top w:val="single" w:sz="4" w:space="0" w:color="auto"/>
              <w:left w:val="single" w:sz="8" w:space="0" w:color="auto"/>
              <w:bottom w:val="single" w:sz="4" w:space="0" w:color="auto"/>
              <w:right w:val="single" w:sz="8" w:space="0" w:color="auto"/>
            </w:tcBorders>
          </w:tcPr>
          <w:p w:rsidR="00564B01" w:rsidRPr="00A64108" w:rsidP="000557A3" w14:paraId="16C136BE"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90" w:type="dxa"/>
            <w:tcBorders>
              <w:top w:val="single" w:sz="4" w:space="0" w:color="auto"/>
              <w:left w:val="single" w:sz="4" w:space="0" w:color="auto"/>
              <w:bottom w:val="single" w:sz="4" w:space="0" w:color="auto"/>
              <w:right w:val="single" w:sz="4" w:space="0" w:color="auto"/>
            </w:tcBorders>
          </w:tcPr>
          <w:p w:rsidR="00564B01" w:rsidRPr="00A64108" w:rsidP="000557A3" w14:paraId="0D5DCDB9" w14:textId="77777777">
            <w:pPr>
              <w:pStyle w:val="DisclaimerHeading"/>
              <w:spacing w:before="40" w:after="40" w:line="220" w:lineRule="exact"/>
              <w:jc w:val="center"/>
              <w:rPr>
                <w:b w:val="0"/>
                <w:color w:val="auto"/>
                <w:sz w:val="18"/>
                <w:szCs w:val="18"/>
              </w:rPr>
            </w:pPr>
            <w:r w:rsidRPr="00A64108">
              <w:rPr>
                <w:b w:val="0"/>
                <w:color w:val="auto"/>
                <w:sz w:val="18"/>
                <w:szCs w:val="18"/>
              </w:rPr>
              <w:t>November 3, 2023</w:t>
            </w:r>
          </w:p>
        </w:tc>
        <w:tc>
          <w:tcPr>
            <w:tcW w:w="1710" w:type="dxa"/>
            <w:gridSpan w:val="2"/>
            <w:tcBorders>
              <w:top w:val="single" w:sz="4" w:space="0" w:color="auto"/>
              <w:left w:val="single" w:sz="4" w:space="0" w:color="auto"/>
              <w:bottom w:val="single" w:sz="4" w:space="0" w:color="auto"/>
              <w:right w:val="single" w:sz="4" w:space="0" w:color="auto"/>
            </w:tcBorders>
          </w:tcPr>
          <w:p w:rsidR="00564B01" w:rsidRPr="00A64108" w:rsidP="000557A3" w14:paraId="62A9FC9C" w14:textId="77777777">
            <w:pPr>
              <w:pStyle w:val="DisclaimerHeading"/>
              <w:spacing w:before="40" w:after="40" w:line="220" w:lineRule="exact"/>
              <w:jc w:val="center"/>
              <w:rPr>
                <w:b w:val="0"/>
                <w:color w:val="auto"/>
                <w:sz w:val="18"/>
                <w:szCs w:val="18"/>
              </w:rPr>
            </w:pPr>
            <w:r w:rsidRPr="00A64108">
              <w:rPr>
                <w:b w:val="0"/>
                <w:color w:val="auto"/>
                <w:sz w:val="18"/>
                <w:szCs w:val="18"/>
              </w:rPr>
              <w:t xml:space="preserve">November 8, 2023 </w:t>
            </w:r>
          </w:p>
        </w:tc>
      </w:tr>
      <w:tr w14:paraId="6544221F" w14:textId="77777777" w:rsidTr="00FF62BB">
        <w:tblPrEx>
          <w:tblW w:w="9360" w:type="dxa"/>
          <w:tblInd w:w="360" w:type="dxa"/>
          <w:tblLook w:val="04A0"/>
        </w:tblPrEx>
        <w:trPr>
          <w:trHeight w:val="331"/>
        </w:trPr>
        <w:tc>
          <w:tcPr>
            <w:tcW w:w="1710" w:type="dxa"/>
            <w:gridSpan w:val="2"/>
            <w:tcBorders>
              <w:top w:val="single" w:sz="4" w:space="0" w:color="auto"/>
              <w:right w:val="single" w:sz="4" w:space="0" w:color="auto"/>
            </w:tcBorders>
            <w:shd w:val="clear" w:color="auto" w:fill="E1F6FF"/>
          </w:tcPr>
          <w:p w:rsidR="00564B01" w:rsidRPr="00A64108" w:rsidP="000557A3" w14:paraId="5487A8D1" w14:textId="77777777">
            <w:pPr>
              <w:pStyle w:val="DisclaimerHeading"/>
              <w:spacing w:before="40" w:after="40" w:line="220" w:lineRule="exact"/>
              <w:rPr>
                <w:bCs/>
                <w:sz w:val="18"/>
                <w:szCs w:val="18"/>
              </w:rPr>
            </w:pPr>
            <w:r w:rsidRPr="00A64108">
              <w:rPr>
                <w:bCs/>
                <w:sz w:val="18"/>
                <w:szCs w:val="18"/>
              </w:rPr>
              <w:t xml:space="preserve">December 20, 2023 </w:t>
            </w:r>
          </w:p>
        </w:tc>
        <w:tc>
          <w:tcPr>
            <w:tcW w:w="990" w:type="dxa"/>
            <w:gridSpan w:val="2"/>
            <w:tcBorders>
              <w:top w:val="single" w:sz="4" w:space="0" w:color="auto"/>
              <w:left w:val="single" w:sz="4" w:space="0" w:color="auto"/>
              <w:right w:val="single" w:sz="8" w:space="0" w:color="auto"/>
            </w:tcBorders>
          </w:tcPr>
          <w:p w:rsidR="00564B01" w:rsidRPr="00A64108" w:rsidP="000557A3" w14:paraId="73644E10" w14:textId="77777777">
            <w:pPr>
              <w:pStyle w:val="DisclaimerHeading"/>
              <w:spacing w:before="40" w:after="40" w:line="220" w:lineRule="exact"/>
              <w:rPr>
                <w:b w:val="0"/>
                <w:color w:val="auto"/>
                <w:sz w:val="18"/>
                <w:szCs w:val="18"/>
              </w:rPr>
            </w:pPr>
            <w:r>
              <w:rPr>
                <w:b w:val="0"/>
                <w:color w:val="auto"/>
                <w:sz w:val="18"/>
                <w:szCs w:val="18"/>
              </w:rPr>
              <w:t>1:15 p.m.</w:t>
            </w:r>
          </w:p>
        </w:tc>
        <w:tc>
          <w:tcPr>
            <w:tcW w:w="3060" w:type="dxa"/>
            <w:tcBorders>
              <w:top w:val="single" w:sz="4" w:space="0" w:color="auto"/>
              <w:left w:val="single" w:sz="8" w:space="0" w:color="auto"/>
              <w:right w:val="single" w:sz="8" w:space="0" w:color="auto"/>
            </w:tcBorders>
          </w:tcPr>
          <w:p w:rsidR="00564B01" w:rsidRPr="00A64108" w:rsidP="000557A3" w14:paraId="6A13AA7B"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90" w:type="dxa"/>
            <w:tcBorders>
              <w:top w:val="single" w:sz="4" w:space="0" w:color="auto"/>
              <w:left w:val="single" w:sz="4" w:space="0" w:color="auto"/>
              <w:right w:val="single" w:sz="4" w:space="0" w:color="auto"/>
            </w:tcBorders>
          </w:tcPr>
          <w:p w:rsidR="00564B01" w:rsidRPr="00A64108" w:rsidP="000557A3" w14:paraId="0F801577" w14:textId="77777777">
            <w:pPr>
              <w:pStyle w:val="DisclaimerHeading"/>
              <w:spacing w:before="40" w:after="40" w:line="220" w:lineRule="exact"/>
              <w:jc w:val="center"/>
              <w:rPr>
                <w:b w:val="0"/>
                <w:color w:val="auto"/>
                <w:sz w:val="18"/>
                <w:szCs w:val="18"/>
              </w:rPr>
            </w:pPr>
            <w:r w:rsidRPr="00A64108">
              <w:rPr>
                <w:b w:val="0"/>
                <w:color w:val="auto"/>
                <w:sz w:val="18"/>
                <w:szCs w:val="18"/>
              </w:rPr>
              <w:t>December 8, 2023</w:t>
            </w:r>
          </w:p>
        </w:tc>
        <w:tc>
          <w:tcPr>
            <w:tcW w:w="1710" w:type="dxa"/>
            <w:gridSpan w:val="2"/>
            <w:tcBorders>
              <w:top w:val="single" w:sz="4" w:space="0" w:color="auto"/>
              <w:left w:val="single" w:sz="4" w:space="0" w:color="auto"/>
              <w:right w:val="single" w:sz="4" w:space="0" w:color="auto"/>
            </w:tcBorders>
          </w:tcPr>
          <w:p w:rsidR="00564B01" w:rsidRPr="00A64108" w:rsidP="000557A3" w14:paraId="3FC43578" w14:textId="77777777">
            <w:pPr>
              <w:pStyle w:val="DisclaimerHeading"/>
              <w:spacing w:before="40" w:after="40" w:line="220" w:lineRule="exact"/>
              <w:jc w:val="center"/>
              <w:rPr>
                <w:b w:val="0"/>
                <w:color w:val="auto"/>
                <w:sz w:val="18"/>
                <w:szCs w:val="18"/>
              </w:rPr>
            </w:pPr>
            <w:r w:rsidRPr="00A64108">
              <w:rPr>
                <w:b w:val="0"/>
                <w:color w:val="auto"/>
                <w:sz w:val="18"/>
                <w:szCs w:val="18"/>
              </w:rPr>
              <w:t>December 13, 2023</w:t>
            </w:r>
          </w:p>
        </w:tc>
      </w:tr>
    </w:tbl>
    <w:p w:rsidR="00733935" w:rsidRPr="00217D47" w:rsidP="00733935" w14:paraId="78C9AAA6" w14:textId="77777777">
      <w:pPr>
        <w:spacing w:after="120"/>
      </w:pPr>
    </w:p>
    <w:p w:rsidR="00733935" w:rsidRPr="00D311B2" w:rsidP="00733935" w14:paraId="6BA49A1D" w14:textId="77777777">
      <w:pPr>
        <w:spacing w:after="120"/>
        <w:rPr>
          <w:sz w:val="16"/>
        </w:rPr>
      </w:pPr>
      <w:r w:rsidRPr="00D311B2">
        <w:rPr>
          <w:sz w:val="16"/>
        </w:rPr>
        <w:t>Author: D.</w:t>
      </w:r>
      <w:r w:rsidRPr="00D311B2">
        <w:rPr>
          <w:sz w:val="16"/>
        </w:rPr>
        <w:t xml:space="preserve"> Anders</w:t>
      </w:r>
    </w:p>
    <w:p w:rsidR="00D311B2" w:rsidP="00733935" w14:paraId="24B93576" w14:textId="50E27F7C">
      <w:pPr>
        <w:spacing w:after="120"/>
        <w:rPr>
          <w:sz w:val="16"/>
        </w:rPr>
      </w:pPr>
    </w:p>
    <w:p w:rsidR="00944E10" w:rsidP="00733935" w14:paraId="1C41A66B" w14:textId="1D9A1FB4">
      <w:pPr>
        <w:spacing w:after="120"/>
        <w:rPr>
          <w:sz w:val="16"/>
        </w:rPr>
      </w:pPr>
    </w:p>
    <w:p w:rsidR="00944E10" w:rsidRPr="00D311B2" w:rsidP="00733935" w14:paraId="3CBF0526" w14:textId="77777777">
      <w:pPr>
        <w:spacing w:after="120"/>
        <w:rPr>
          <w:sz w:val="16"/>
        </w:rPr>
      </w:pPr>
    </w:p>
    <w:p w:rsidR="00D311B2" w:rsidRPr="00B62597" w:rsidP="00D311B2" w14:paraId="7044AB22" w14:textId="77777777">
      <w:pPr>
        <w:pStyle w:val="DisclaimerHeading"/>
      </w:pPr>
      <w:r>
        <w:t>Anti</w:t>
      </w:r>
      <w:r w:rsidRPr="00B62597">
        <w:t>trust:</w:t>
      </w:r>
    </w:p>
    <w:p w:rsidR="00D311B2" w:rsidRPr="00B62597" w:rsidP="00D311B2" w14:paraId="15662B32"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D311B2" w:rsidRPr="00B62597" w:rsidP="00D311B2" w14:paraId="0B93C9C0" w14:textId="77777777">
      <w:pPr>
        <w:spacing w:after="0" w:line="240" w:lineRule="auto"/>
        <w:rPr>
          <w:rFonts w:eastAsia="Times New Roman"/>
          <w:sz w:val="16"/>
          <w:szCs w:val="16"/>
        </w:rPr>
      </w:pPr>
    </w:p>
    <w:p w:rsidR="00D311B2" w:rsidRPr="00B62597" w:rsidP="00D311B2" w14:paraId="3FAF8126" w14:textId="77777777">
      <w:pPr>
        <w:pStyle w:val="DisclosureTitle"/>
      </w:pPr>
      <w:r w:rsidRPr="00B62597">
        <w:t>Code of Conduct:</w:t>
      </w:r>
    </w:p>
    <w:p w:rsidR="00D311B2" w:rsidRPr="00B62597" w:rsidP="00D311B2" w14:paraId="4AFA63B3"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D311B2" w:rsidRPr="00B62597" w:rsidP="00D311B2" w14:paraId="5D9216D2" w14:textId="77777777">
      <w:pPr>
        <w:spacing w:after="0" w:line="240" w:lineRule="auto"/>
        <w:rPr>
          <w:rFonts w:eastAsia="Times New Roman"/>
          <w:sz w:val="18"/>
          <w:szCs w:val="18"/>
        </w:rPr>
      </w:pPr>
    </w:p>
    <w:p w:rsidR="00D311B2" w:rsidRPr="00B62597" w:rsidP="00D311B2" w14:paraId="71A63AA3" w14:textId="77777777">
      <w:pPr>
        <w:pStyle w:val="DisclosureTitle"/>
      </w:pPr>
      <w:r w:rsidRPr="00B62597">
        <w:t xml:space="preserve">Public Meetings/Media Participation: </w:t>
      </w:r>
    </w:p>
    <w:p w:rsidR="00D311B2" w:rsidP="00D311B2" w14:paraId="11248172"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D311B2" w:rsidP="00D311B2" w14:paraId="4086B121" w14:textId="77777777">
      <w:pPr>
        <w:pStyle w:val="DisclaimerHeading"/>
        <w:spacing w:before="240"/>
      </w:pPr>
      <w:r>
        <w:t>Participant Identification in Webex:</w:t>
      </w:r>
    </w:p>
    <w:p w:rsidR="00D311B2" w:rsidP="00D311B2" w14:paraId="0A461A1B" w14:textId="77777777">
      <w:pPr>
        <w:pStyle w:val="DisclaimerBodyCopy"/>
      </w:pPr>
      <w:r>
        <w:t>When logging into the Webex desktop client, please enter your real first and last name as well as a valid email address. Be sure to select the “call me” option.</w:t>
      </w:r>
    </w:p>
    <w:p w:rsidR="00D311B2" w:rsidP="00D311B2" w14:paraId="3E642C7D" w14:textId="77777777">
      <w:pPr>
        <w:pStyle w:val="DisclaimerBodyCopy"/>
      </w:pPr>
      <w:r>
        <w:t>PJM support staff continuously monitors Webex connections during stakeholder meetings. Anonymous users or those using false usernames or emails will be dropped from the teleconference.</w:t>
      </w:r>
    </w:p>
    <w:p w:rsidR="00D311B2" w:rsidRPr="00564B01" w:rsidP="00564B01" w14:paraId="6BBEAB2F" w14:textId="77777777">
      <w:pPr>
        <w:pStyle w:val="DisclaimerHeading"/>
        <w:spacing w:before="240"/>
      </w:pPr>
      <w:r w:rsidRPr="00564B01">
        <w:rPr>
          <w:bCs/>
        </w:rPr>
        <w:t>Participant Use of Webex Chat:</w:t>
      </w:r>
    </w:p>
    <w:p w:rsidR="00D311B2" w:rsidP="00D311B2" w14:paraId="0CBA2D0D"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D311B2" w:rsidP="00D311B2" w14:paraId="5D5F12AE" w14:textId="77777777">
      <w:pPr>
        <w:pStyle w:val="DisclaimerBodyCopy"/>
      </w:pPr>
    </w:p>
    <w:p w:rsidR="00D311B2" w:rsidP="00D311B2" w14:paraId="235C7794" w14:textId="77777777">
      <w:pPr>
        <w:pStyle w:val="Author"/>
      </w:pPr>
    </w:p>
    <w:p w:rsidR="00D311B2" w:rsidP="00D311B2" w14:paraId="2D641E7E" w14:textId="77777777">
      <w:pPr>
        <w:pStyle w:val="Author"/>
      </w:pPr>
      <w:r w:rsidRPr="006024A0">
        <w:rPr>
          <w:noProof/>
        </w:rPr>
        <w:drawing>
          <wp:inline distT="0" distB="0" distL="0" distR="0">
            <wp:extent cx="5943600" cy="9836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D311B2" w:rsidP="00D311B2" w14:paraId="74F28450" w14:textId="77777777">
      <w:pPr>
        <w:pStyle w:val="Author"/>
      </w:pPr>
    </w:p>
    <w:p w:rsidR="00D311B2" w:rsidP="00D311B2" w14:paraId="16CAE847" w14:textId="77777777">
      <w:pPr>
        <w:pStyle w:val="Author"/>
      </w:pPr>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D311B2" w:rsidP="00D311B2" w14:paraId="013D9EF9" w14:textId="77777777">
      <w:pPr>
        <w:pStyle w:val="Author"/>
      </w:pPr>
    </w:p>
    <w:p w:rsidR="00D311B2" w:rsidP="00D311B2" w14:paraId="34086C42" w14:textId="77777777">
      <w:pPr>
        <w:pStyle w:val="Author"/>
      </w:pPr>
      <w:r>
        <w:rPr>
          <w:rFonts w:ascii="Times New Roman" w:hAnsi="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113665</wp:posOffset>
                </wp:positionV>
                <wp:extent cx="5943600" cy="552450"/>
                <wp:effectExtent l="0" t="0" r="0" b="0"/>
                <wp:wrapTopAndBottom/>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11B2" w:rsidP="00D311B2" w14:textId="77777777">
                            <w:pPr>
                              <w:shd w:val="clear" w:color="auto" w:fill="F2F2F2" w:themeFill="background1" w:themeFillShade="F2"/>
                              <w:spacing w:after="100" w:afterAutospacing="1"/>
                              <w:jc w:val="center"/>
                              <w:rPr>
                                <w:rFonts w:cs="ArialNarrow"/>
                                <w:color w:val="013366" w:themeColor="accent1"/>
                                <w:u w:val="single"/>
                              </w:rPr>
                            </w:pPr>
                            <w:r>
                              <w:rPr>
                                <w:color w:val="013366" w:themeColor="accent1"/>
                              </w:rPr>
                              <w:t xml:space="preserve">Provide feedback on the progress of this group: </w:t>
                            </w:r>
                            <w:hyperlink r:id="rId8" w:history="1">
                              <w:r>
                                <w:rPr>
                                  <w:rStyle w:val="Hyperlink"/>
                                  <w:rFonts w:cs="ArialNarrow"/>
                                  <w:i/>
                                  <w:color w:val="013366" w:themeColor="accent1"/>
                                </w:rPr>
                                <w:t>Facilitator Feedback Form</w:t>
                              </w:r>
                            </w:hyperlink>
                            <w:r>
                              <w:rPr>
                                <w:rFonts w:cs="ArialNarrow"/>
                                <w:color w:val="013366" w:themeColor="accent1"/>
                              </w:rPr>
                              <w:t xml:space="preserve"> </w:t>
                            </w:r>
                            <w:r>
                              <w:rPr>
                                <w:rFonts w:cs="ArialNarrow"/>
                                <w:color w:val="013366" w:themeColor="accent1"/>
                              </w:rPr>
                              <w:br/>
                            </w:r>
                            <w:r>
                              <w:rPr>
                                <w:color w:val="013366" w:themeColor="accent1"/>
                              </w:rPr>
                              <w:t xml:space="preserve">Visit </w:t>
                            </w:r>
                            <w:hyperlink r:id="rId9" w:history="1">
                              <w:r>
                                <w:rPr>
                                  <w:rStyle w:val="Hyperlink"/>
                                  <w:rFonts w:cs="ArialNarrow"/>
                                  <w:i/>
                                  <w:color w:val="013366" w:themeColor="accent1"/>
                                </w:rPr>
                                <w:t>learn.pjm.com</w:t>
                              </w:r>
                            </w:hyperlink>
                            <w:r>
                              <w:rPr>
                                <w:color w:val="013366" w:themeColor="accent1"/>
                              </w:rPr>
                              <w:t xml:space="preserve">, an easy-to-understand resource </w:t>
                            </w:r>
                            <w:r>
                              <w:rPr>
                                <w:rFonts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5" type="#_x0000_t202" style="width:468pt;height:43.5pt;margin-top:8.95pt;margin-left:0;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D311B2" w:rsidP="00D311B2" w14:paraId="6E820395" w14:textId="77777777">
                      <w:pPr>
                        <w:shd w:val="clear" w:color="auto" w:fill="F2F2F2" w:themeFill="background1" w:themeFillShade="F2"/>
                        <w:spacing w:after="100" w:afterAutospacing="1"/>
                        <w:jc w:val="center"/>
                        <w:rPr>
                          <w:rFonts w:cs="ArialNarrow"/>
                          <w:color w:val="013366" w:themeColor="accent1"/>
                          <w:u w:val="single"/>
                        </w:rPr>
                      </w:pPr>
                      <w:r>
                        <w:rPr>
                          <w:color w:val="013366" w:themeColor="accent1"/>
                        </w:rPr>
                        <w:t xml:space="preserve">Provide feedback on the progress of this group: </w:t>
                      </w:r>
                      <w:hyperlink r:id="rId8" w:history="1">
                        <w:r>
                          <w:rPr>
                            <w:rStyle w:val="Hyperlink"/>
                            <w:rFonts w:cs="ArialNarrow"/>
                            <w:i/>
                            <w:color w:val="013366" w:themeColor="accent1"/>
                          </w:rPr>
                          <w:t>Facilitator Feedback Form</w:t>
                        </w:r>
                      </w:hyperlink>
                      <w:r>
                        <w:rPr>
                          <w:rFonts w:cs="ArialNarrow"/>
                          <w:color w:val="013366" w:themeColor="accent1"/>
                        </w:rPr>
                        <w:t xml:space="preserve"> </w:t>
                      </w:r>
                      <w:r>
                        <w:rPr>
                          <w:rFonts w:cs="ArialNarrow"/>
                          <w:color w:val="013366" w:themeColor="accent1"/>
                        </w:rPr>
                        <w:br/>
                      </w:r>
                      <w:r>
                        <w:rPr>
                          <w:color w:val="013366" w:themeColor="accent1"/>
                        </w:rPr>
                        <w:t xml:space="preserve">Visit </w:t>
                      </w:r>
                      <w:hyperlink r:id="rId9" w:history="1">
                        <w:r>
                          <w:rPr>
                            <w:rStyle w:val="Hyperlink"/>
                            <w:rFonts w:cs="ArialNarrow"/>
                            <w:i/>
                            <w:color w:val="013366" w:themeColor="accent1"/>
                          </w:rPr>
                          <w:t>learn.pjm.com</w:t>
                        </w:r>
                      </w:hyperlink>
                      <w:r>
                        <w:rPr>
                          <w:color w:val="013366" w:themeColor="accent1"/>
                        </w:rPr>
                        <w:t xml:space="preserve">, an easy-to-understand resource </w:t>
                      </w:r>
                      <w:r>
                        <w:rPr>
                          <w:rFonts w:cs="Arial"/>
                          <w:color w:val="013366" w:themeColor="accent1"/>
                        </w:rPr>
                        <w:t>about the power industry and PJM’s role.</w:t>
                      </w:r>
                    </w:p>
                  </w:txbxContent>
                </v:textbox>
                <w10:wrap type="topAndBottom"/>
              </v:shape>
            </w:pict>
          </mc:Fallback>
        </mc:AlternateContent>
      </w:r>
    </w:p>
    <w:p w:rsidR="00D311B2" w:rsidRPr="00217D47" w:rsidP="00733935" w14:paraId="422DE37D" w14:textId="77777777">
      <w:pPr>
        <w:spacing w:after="120"/>
      </w:pPr>
    </w:p>
    <w:sectPr w:rsidSect="003D4105">
      <w:headerReference w:type="default" r:id="rId10"/>
      <w:footerReference w:type="default" r:id="rId11"/>
      <w:pgSz w:w="12240" w:h="15840"/>
      <w:pgMar w:top="23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4105" w14:paraId="2F79F017" w14:textId="77777777">
    <w:pPr>
      <w:pStyle w:val="Footer"/>
    </w:pPr>
    <w:r>
      <w:rPr>
        <w:noProof/>
      </w:rPr>
      <mc:AlternateContent>
        <mc:Choice Requires="wps">
          <w:drawing>
            <wp:anchor distT="0" distB="0" distL="114300" distR="114300" simplePos="0" relativeHeight="251659264" behindDoc="0" locked="0" layoutInCell="1" allowOverlap="1">
              <wp:simplePos x="0" y="0"/>
              <wp:positionH relativeFrom="column">
                <wp:posOffset>5654775</wp:posOffset>
              </wp:positionH>
              <wp:positionV relativeFrom="paragraph">
                <wp:posOffset>-19050</wp:posOffset>
              </wp:positionV>
              <wp:extent cx="606392" cy="269507"/>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06392" cy="2695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4105" w:rsidRPr="003D4105" w14:textId="77777777">
                          <w:pPr>
                            <w:rPr>
                              <w:b/>
                              <w:color w:val="FFFFFF" w:themeColor="background1"/>
                            </w:rPr>
                          </w:pPr>
                          <w:r>
                            <w:rPr>
                              <w:b/>
                              <w:color w:val="FFFFFF" w:themeColor="background1"/>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47.75pt;height:21.2pt;margin-top:-1.5pt;margin-left:445.25pt;mso-height-percent:0;mso-height-relative:margin;mso-wrap-distance-bottom:0;mso-wrap-distance-left:9pt;mso-wrap-distance-right:9pt;mso-wrap-distance-top:0;mso-wrap-style:square;position:absolute;visibility:visible;v-text-anchor:top;z-index:251660288" filled="f" stroked="f" strokeweight="0.5pt">
              <v:textbox>
                <w:txbxContent>
                  <w:p w:rsidR="003D4105" w:rsidRPr="003D4105" w14:paraId="43561FBB" w14:textId="77777777">
                    <w:pPr>
                      <w:rPr>
                        <w:b/>
                        <w:color w:val="FFFFFF" w:themeColor="background1"/>
                      </w:rPr>
                    </w:pPr>
                    <w:r>
                      <w:rPr>
                        <w:b/>
                        <w:color w:val="FFFFFF" w:themeColor="background1"/>
                      </w:rPr>
                      <w:t>©2023</w:t>
                    </w:r>
                  </w:p>
                </w:txbxContent>
              </v:textbox>
            </v:shape>
          </w:pict>
        </mc:Fallback>
      </mc:AlternateContent>
    </w:r>
    <w:r w:rsidRPr="003D4105">
      <w:rPr>
        <w:noProof/>
      </w:rPr>
      <w:drawing>
        <wp:anchor distT="0" distB="0" distL="114300" distR="114300" simplePos="0" relativeHeight="251658240" behindDoc="1" locked="0" layoutInCell="1" allowOverlap="1">
          <wp:simplePos x="0" y="0"/>
          <wp:positionH relativeFrom="column">
            <wp:posOffset>-934721</wp:posOffset>
          </wp:positionH>
          <wp:positionV relativeFrom="paragraph">
            <wp:posOffset>-457200</wp:posOffset>
          </wp:positionV>
          <wp:extent cx="7821001" cy="1100455"/>
          <wp:effectExtent l="0" t="0" r="889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821001" cy="1100455"/>
                  </a:xfrm>
                  <a:prstGeom prst="rect">
                    <a:avLst/>
                  </a:prstGeom>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4105" w:rsidP="003D4105" w14:paraId="71013082" w14:textId="77777777">
    <w:pPr>
      <w:pStyle w:val="Header"/>
      <w:jc w:val="both"/>
    </w:pPr>
    <w:r w:rsidRPr="003D4105">
      <w:rPr>
        <w:noProof/>
      </w:rPr>
      <w:drawing>
        <wp:anchor distT="0" distB="0" distL="114300" distR="114300" simplePos="0" relativeHeight="251658240" behindDoc="1" locked="0" layoutInCell="1" allowOverlap="1">
          <wp:simplePos x="0" y="0"/>
          <wp:positionH relativeFrom="column">
            <wp:posOffset>-934720</wp:posOffset>
          </wp:positionH>
          <wp:positionV relativeFrom="paragraph">
            <wp:posOffset>-462280</wp:posOffset>
          </wp:positionV>
          <wp:extent cx="7811768" cy="15798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811768" cy="15798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114D88"/>
    <w:multiLevelType w:val="hybridMultilevel"/>
    <w:tmpl w:val="518E1B04"/>
    <w:lvl w:ilvl="0">
      <w:start w:val="1"/>
      <w:numFmt w:val="decimal"/>
      <w:pStyle w:val="ListParagraph"/>
      <w:lvlText w:val="%1."/>
      <w:lvlJc w:val="left"/>
      <w:pPr>
        <w:ind w:left="720" w:hanging="360"/>
      </w:pPr>
      <w:rPr>
        <w:rFonts w:ascii="Arial" w:hAnsi="Arial" w:hint="default"/>
        <w:b/>
        <w:i w:val="0"/>
        <w:color w:val="808080" w:themeColor="background1" w:themeShade="8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B304318"/>
    <w:multiLevelType w:val="hybridMultilevel"/>
    <w:tmpl w:val="70C4AA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9FB4DDA"/>
    <w:multiLevelType w:val="hybridMultilevel"/>
    <w:tmpl w:val="6B1814F2"/>
    <w:lvl w:ilvl="0">
      <w:start w:val="1"/>
      <w:numFmt w:val="bullet"/>
      <w:pStyle w:val="List-BulletsBOLD"/>
      <w:lvlText w:val=""/>
      <w:lvlJc w:val="left"/>
      <w:pPr>
        <w:ind w:left="720" w:hanging="360"/>
      </w:pPr>
      <w:rPr>
        <w:rFonts w:ascii="Symbol" w:hAnsi="Symbol" w:hint="default"/>
        <w:color w:val="008FC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1E86087"/>
    <w:multiLevelType w:val="hybridMultilevel"/>
    <w:tmpl w:val="203E400C"/>
    <w:lvl w:ilvl="0">
      <w:start w:val="1"/>
      <w:numFmt w:val="decimal"/>
      <w:pStyle w:val="ListSubhead1"/>
      <w:lvlText w:val="%1."/>
      <w:lvlJc w:val="left"/>
      <w:pPr>
        <w:ind w:left="360" w:hanging="360"/>
      </w:pPr>
      <w:rPr>
        <w:b w:val="0"/>
      </w:rPr>
    </w:lvl>
    <w:lvl w:ilvl="1">
      <w:start w:val="1"/>
      <w:numFmt w:val="lowerLetter"/>
      <w:lvlText w:val="%2."/>
      <w:lvlJc w:val="left"/>
      <w:pPr>
        <w:ind w:left="-8928" w:hanging="72"/>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8D63892"/>
    <w:multiLevelType w:val="multilevel"/>
    <w:tmpl w:val="5B6A854C"/>
    <w:lvl w:ilvl="0">
      <w:start w:val="1"/>
      <w:numFmt w:val="upperLetter"/>
      <w:pStyle w:val="Level2Numbering"/>
      <w:lvlText w:val="%1."/>
      <w:lvlJc w:val="left"/>
      <w:pPr>
        <w:ind w:left="1080" w:hanging="360"/>
      </w:pPr>
      <w:rPr>
        <w:rFonts w:hint="default"/>
        <w:b/>
        <w:i w:val="0"/>
        <w:color w:val="80808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6B057D8F"/>
    <w:multiLevelType w:val="hybridMultilevel"/>
    <w:tmpl w:val="EDE28C54"/>
    <w:lvl w:ilvl="0">
      <w:start w:val="1"/>
      <w:numFmt w:val="decimal"/>
      <w:lvlText w:val="%1."/>
      <w:lvlJc w:val="left"/>
      <w:pPr>
        <w:ind w:left="360" w:hanging="360"/>
      </w:pPr>
    </w:lvl>
    <w:lvl w:ilvl="1">
      <w:start w:val="1"/>
      <w:numFmt w:val="upp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6BBC61C7"/>
    <w:multiLevelType w:val="hybridMultilevel"/>
    <w:tmpl w:val="BBE2758A"/>
    <w:lvl w:ilvl="0">
      <w:start w:val="1"/>
      <w:numFmt w:val="decimal"/>
      <w:pStyle w:val="Level1Numb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2"/>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105"/>
    <w:rsid w:val="00040783"/>
    <w:rsid w:val="000557A3"/>
    <w:rsid w:val="0007379E"/>
    <w:rsid w:val="001610C1"/>
    <w:rsid w:val="00162257"/>
    <w:rsid w:val="002166F0"/>
    <w:rsid w:val="00217D47"/>
    <w:rsid w:val="00261163"/>
    <w:rsid w:val="00270768"/>
    <w:rsid w:val="002830EF"/>
    <w:rsid w:val="00311298"/>
    <w:rsid w:val="00314A07"/>
    <w:rsid w:val="00314B14"/>
    <w:rsid w:val="0033465C"/>
    <w:rsid w:val="003A5141"/>
    <w:rsid w:val="003C3320"/>
    <w:rsid w:val="003D4105"/>
    <w:rsid w:val="004A0707"/>
    <w:rsid w:val="004D0428"/>
    <w:rsid w:val="004F5B8C"/>
    <w:rsid w:val="00564B01"/>
    <w:rsid w:val="00576FAB"/>
    <w:rsid w:val="00597B01"/>
    <w:rsid w:val="005C6C54"/>
    <w:rsid w:val="006363DE"/>
    <w:rsid w:val="006A288E"/>
    <w:rsid w:val="00712FD1"/>
    <w:rsid w:val="00733935"/>
    <w:rsid w:val="0077317C"/>
    <w:rsid w:val="007809BD"/>
    <w:rsid w:val="007877E5"/>
    <w:rsid w:val="007C7EEC"/>
    <w:rsid w:val="007E0A39"/>
    <w:rsid w:val="008B076D"/>
    <w:rsid w:val="008D1354"/>
    <w:rsid w:val="00907D3D"/>
    <w:rsid w:val="00944E10"/>
    <w:rsid w:val="009553CD"/>
    <w:rsid w:val="009633EC"/>
    <w:rsid w:val="009C76B7"/>
    <w:rsid w:val="00A03792"/>
    <w:rsid w:val="00A64108"/>
    <w:rsid w:val="00A73156"/>
    <w:rsid w:val="00A737EE"/>
    <w:rsid w:val="00AC301B"/>
    <w:rsid w:val="00B00C2E"/>
    <w:rsid w:val="00B02ED1"/>
    <w:rsid w:val="00B5253F"/>
    <w:rsid w:val="00B56973"/>
    <w:rsid w:val="00B62597"/>
    <w:rsid w:val="00BA7248"/>
    <w:rsid w:val="00BB6921"/>
    <w:rsid w:val="00BC234C"/>
    <w:rsid w:val="00BE2431"/>
    <w:rsid w:val="00C10A93"/>
    <w:rsid w:val="00D24F65"/>
    <w:rsid w:val="00D311B2"/>
    <w:rsid w:val="00D5271D"/>
    <w:rsid w:val="00DA23DE"/>
    <w:rsid w:val="00DA644C"/>
    <w:rsid w:val="00E1605D"/>
    <w:rsid w:val="00E43573"/>
    <w:rsid w:val="00E512F0"/>
    <w:rsid w:val="00E53B1D"/>
    <w:rsid w:val="00EA6695"/>
    <w:rsid w:val="00EB37A3"/>
    <w:rsid w:val="00ED097E"/>
    <w:rsid w:val="00F5279E"/>
    <w:rsid w:val="00F7269F"/>
    <w:rsid w:val="00F91B1D"/>
    <w:rsid w:val="00FF62B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37A5BC"/>
  <w15:docId w15:val="{EF08F707-4D44-4EEB-85F1-7FF5C9CD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105"/>
    <w:pPr>
      <w:spacing w:line="280" w:lineRule="exact"/>
    </w:pPr>
    <w:rPr>
      <w:rFonts w:ascii="Arial Narrow" w:eastAsia="Calibri" w:hAnsi="Arial Narrow" w:cs="Times New Roman"/>
    </w:rPr>
  </w:style>
  <w:style w:type="paragraph" w:styleId="Heading1">
    <w:name w:val="heading 1"/>
    <w:basedOn w:val="Normal"/>
    <w:next w:val="Normal"/>
    <w:link w:val="Heading1Char"/>
    <w:uiPriority w:val="9"/>
    <w:qFormat/>
    <w:rsid w:val="00733935"/>
    <w:pPr>
      <w:keepNext/>
      <w:keepLines/>
      <w:spacing w:before="480" w:after="0"/>
      <w:outlineLvl w:val="0"/>
    </w:pPr>
    <w:rPr>
      <w:rFonts w:asciiTheme="majorHAnsi" w:eastAsiaTheme="majorEastAsia" w:hAnsiTheme="majorHAnsi" w:cstheme="majorBidi"/>
      <w:b/>
      <w:bCs/>
      <w:color w:val="00264C" w:themeColor="accent1" w:themeShade="BF"/>
      <w:sz w:val="28"/>
      <w:szCs w:val="28"/>
    </w:rPr>
  </w:style>
  <w:style w:type="paragraph" w:styleId="Heading2">
    <w:name w:val="heading 2"/>
    <w:basedOn w:val="Normal"/>
    <w:next w:val="Normal"/>
    <w:link w:val="Heading2Char"/>
    <w:uiPriority w:val="9"/>
    <w:unhideWhenUsed/>
    <w:qFormat/>
    <w:rsid w:val="003D4105"/>
    <w:pPr>
      <w:keepNext/>
      <w:spacing w:before="240" w:after="60"/>
      <w:outlineLvl w:val="1"/>
    </w:pPr>
    <w:rPr>
      <w:rFonts w:eastAsia="Times New Roman"/>
      <w:b/>
      <w:bCs/>
      <w:i/>
      <w:iCs/>
      <w:color w:val="00B0F0"/>
      <w:sz w:val="28"/>
      <w:szCs w:val="28"/>
    </w:rPr>
  </w:style>
  <w:style w:type="paragraph" w:styleId="Heading3">
    <w:name w:val="heading 3"/>
    <w:basedOn w:val="Normal"/>
    <w:next w:val="Normal"/>
    <w:link w:val="Heading3Char"/>
    <w:uiPriority w:val="9"/>
    <w:unhideWhenUsed/>
    <w:qFormat/>
    <w:rsid w:val="003D4105"/>
    <w:pPr>
      <w:keepNext/>
      <w:spacing w:before="240" w:after="60"/>
      <w:outlineLvl w:val="2"/>
    </w:pPr>
    <w:rPr>
      <w:rFonts w:eastAsia="Times New Roman"/>
      <w:b/>
      <w:bCs/>
      <w:color w:val="17365D"/>
      <w:szCs w:val="26"/>
    </w:rPr>
  </w:style>
  <w:style w:type="paragraph" w:styleId="Heading4">
    <w:name w:val="heading 4"/>
    <w:basedOn w:val="Normal"/>
    <w:next w:val="Normal"/>
    <w:link w:val="Heading4Char"/>
    <w:uiPriority w:val="9"/>
    <w:unhideWhenUsed/>
    <w:qFormat/>
    <w:rsid w:val="003D4105"/>
    <w:pPr>
      <w:keepNext/>
      <w:spacing w:before="240" w:after="60"/>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105"/>
    <w:pPr>
      <w:tabs>
        <w:tab w:val="center" w:pos="4680"/>
        <w:tab w:val="right" w:pos="9360"/>
      </w:tabs>
      <w:spacing w:after="0"/>
    </w:pPr>
  </w:style>
  <w:style w:type="character" w:customStyle="1" w:styleId="HeaderChar">
    <w:name w:val="Header Char"/>
    <w:basedOn w:val="DefaultParagraphFont"/>
    <w:link w:val="Header"/>
    <w:uiPriority w:val="99"/>
    <w:rsid w:val="003D4105"/>
    <w:rPr>
      <w:rFonts w:ascii="Arial Narrow" w:hAnsi="Arial Narrow" w:cs="Times New Roman"/>
      <w:sz w:val="24"/>
      <w:szCs w:val="24"/>
    </w:rPr>
  </w:style>
  <w:style w:type="paragraph" w:styleId="Footer">
    <w:name w:val="footer"/>
    <w:basedOn w:val="Normal"/>
    <w:link w:val="FooterChar"/>
    <w:uiPriority w:val="99"/>
    <w:unhideWhenUsed/>
    <w:rsid w:val="003D4105"/>
    <w:pPr>
      <w:tabs>
        <w:tab w:val="center" w:pos="4680"/>
        <w:tab w:val="right" w:pos="9360"/>
      </w:tabs>
      <w:spacing w:after="0"/>
    </w:pPr>
  </w:style>
  <w:style w:type="character" w:customStyle="1" w:styleId="FooterChar">
    <w:name w:val="Footer Char"/>
    <w:basedOn w:val="DefaultParagraphFont"/>
    <w:link w:val="Footer"/>
    <w:uiPriority w:val="99"/>
    <w:rsid w:val="003D4105"/>
    <w:rPr>
      <w:rFonts w:ascii="Arial Narrow" w:hAnsi="Arial Narrow" w:cs="Times New Roman"/>
      <w:sz w:val="24"/>
      <w:szCs w:val="24"/>
    </w:rPr>
  </w:style>
  <w:style w:type="character" w:customStyle="1" w:styleId="Heading2Char">
    <w:name w:val="Heading 2 Char"/>
    <w:basedOn w:val="DefaultParagraphFont"/>
    <w:link w:val="Heading2"/>
    <w:uiPriority w:val="9"/>
    <w:rsid w:val="003D4105"/>
    <w:rPr>
      <w:rFonts w:ascii="Arial Narrow" w:hAnsi="Arial Narrow" w:cs="Times New Roman"/>
      <w:b/>
      <w:bCs/>
      <w:i/>
      <w:iCs/>
      <w:color w:val="00B0F0"/>
      <w:sz w:val="28"/>
      <w:szCs w:val="28"/>
    </w:rPr>
  </w:style>
  <w:style w:type="character" w:customStyle="1" w:styleId="Heading3Char">
    <w:name w:val="Heading 3 Char"/>
    <w:basedOn w:val="DefaultParagraphFont"/>
    <w:link w:val="Heading3"/>
    <w:uiPriority w:val="9"/>
    <w:rsid w:val="003D4105"/>
    <w:rPr>
      <w:rFonts w:ascii="Arial Narrow" w:hAnsi="Arial Narrow" w:cs="Times New Roman"/>
      <w:b/>
      <w:bCs/>
      <w:color w:val="17365D"/>
      <w:szCs w:val="26"/>
    </w:rPr>
  </w:style>
  <w:style w:type="character" w:customStyle="1" w:styleId="Heading4Char">
    <w:name w:val="Heading 4 Char"/>
    <w:basedOn w:val="DefaultParagraphFont"/>
    <w:link w:val="Heading4"/>
    <w:uiPriority w:val="9"/>
    <w:rsid w:val="003D4105"/>
    <w:rPr>
      <w:rFonts w:ascii="Arial Narrow" w:hAnsi="Arial Narrow" w:cs="Times New Roman"/>
      <w:b/>
      <w:bCs/>
      <w:szCs w:val="28"/>
    </w:rPr>
  </w:style>
  <w:style w:type="paragraph" w:customStyle="1" w:styleId="List-BulletsBOLD">
    <w:name w:val="List - Bullets BOLD"/>
    <w:basedOn w:val="ListParagraph"/>
    <w:next w:val="ListBullet"/>
    <w:qFormat/>
    <w:rsid w:val="003D4105"/>
    <w:pPr>
      <w:numPr>
        <w:numId w:val="1"/>
      </w:numPr>
      <w:tabs>
        <w:tab w:val="num" w:pos="360"/>
      </w:tabs>
      <w:ind w:firstLine="0"/>
      <w:contextualSpacing w:val="0"/>
    </w:pPr>
    <w:rPr>
      <w:b w:val="0"/>
      <w:lang w:val="en"/>
    </w:rPr>
  </w:style>
  <w:style w:type="paragraph" w:customStyle="1" w:styleId="List-Bullets">
    <w:name w:val="List - Bullets"/>
    <w:basedOn w:val="List-BulletsBOLD"/>
    <w:qFormat/>
    <w:rsid w:val="003D4105"/>
    <w:rPr>
      <w:b/>
    </w:rPr>
  </w:style>
  <w:style w:type="paragraph" w:styleId="Title">
    <w:name w:val="Title"/>
    <w:basedOn w:val="Normal"/>
    <w:next w:val="Normal"/>
    <w:link w:val="TitleChar"/>
    <w:qFormat/>
    <w:rsid w:val="003D4105"/>
    <w:pPr>
      <w:spacing w:before="240" w:after="240" w:line="420" w:lineRule="exact"/>
      <w:jc w:val="center"/>
      <w:outlineLvl w:val="0"/>
    </w:pPr>
    <w:rPr>
      <w:rFonts w:eastAsia="Times New Roman"/>
      <w:b/>
      <w:bCs/>
      <w:color w:val="F79646"/>
      <w:spacing w:val="2"/>
      <w:kern w:val="28"/>
      <w:sz w:val="52"/>
      <w:szCs w:val="32"/>
    </w:rPr>
  </w:style>
  <w:style w:type="character" w:customStyle="1" w:styleId="TitleChar">
    <w:name w:val="Title Char"/>
    <w:basedOn w:val="DefaultParagraphFont"/>
    <w:link w:val="Title"/>
    <w:rsid w:val="003D4105"/>
    <w:rPr>
      <w:rFonts w:ascii="Arial Narrow" w:hAnsi="Arial Narrow" w:cs="Times New Roman"/>
      <w:b/>
      <w:bCs/>
      <w:color w:val="F79646"/>
      <w:spacing w:val="2"/>
      <w:kern w:val="28"/>
      <w:sz w:val="52"/>
      <w:szCs w:val="32"/>
    </w:rPr>
  </w:style>
  <w:style w:type="character" w:styleId="Strong">
    <w:name w:val="Strong"/>
    <w:uiPriority w:val="22"/>
    <w:qFormat/>
    <w:rsid w:val="003D4105"/>
    <w:rPr>
      <w:rFonts w:ascii="Arial" w:hAnsi="Arial"/>
      <w:b/>
      <w:bCs/>
      <w:sz w:val="22"/>
    </w:rPr>
  </w:style>
  <w:style w:type="paragraph" w:customStyle="1" w:styleId="largenumber">
    <w:name w:val="large number"/>
    <w:basedOn w:val="Normal"/>
    <w:link w:val="largenumberChar"/>
    <w:qFormat/>
    <w:rsid w:val="003D4105"/>
    <w:pPr>
      <w:spacing w:before="120" w:after="0"/>
    </w:pPr>
    <w:rPr>
      <w:b/>
      <w:sz w:val="32"/>
    </w:rPr>
  </w:style>
  <w:style w:type="character" w:customStyle="1" w:styleId="largenumberChar">
    <w:name w:val="large number Char"/>
    <w:link w:val="largenumber"/>
    <w:rsid w:val="003D4105"/>
    <w:rPr>
      <w:rFonts w:ascii="Arial Narrow" w:eastAsia="Calibri" w:hAnsi="Arial Narrow" w:cs="Times New Roman"/>
      <w:b/>
      <w:sz w:val="32"/>
    </w:rPr>
  </w:style>
  <w:style w:type="paragraph" w:styleId="ListParagraph">
    <w:name w:val="List Paragraph"/>
    <w:basedOn w:val="Normal"/>
    <w:uiPriority w:val="34"/>
    <w:qFormat/>
    <w:rsid w:val="00733935"/>
    <w:pPr>
      <w:numPr>
        <w:numId w:val="6"/>
      </w:numPr>
      <w:contextualSpacing/>
    </w:pPr>
    <w:rPr>
      <w:rFonts w:ascii="Arial" w:hAnsi="Arial"/>
      <w:b/>
      <w:bCs/>
      <w:color w:val="808080" w:themeColor="background1" w:themeShade="80"/>
    </w:rPr>
  </w:style>
  <w:style w:type="paragraph" w:styleId="ListBullet">
    <w:name w:val="List Bullet"/>
    <w:basedOn w:val="Normal"/>
    <w:uiPriority w:val="99"/>
    <w:semiHidden/>
    <w:unhideWhenUsed/>
    <w:rsid w:val="003D4105"/>
    <w:pPr>
      <w:ind w:left="720" w:hanging="360"/>
      <w:contextualSpacing/>
    </w:pPr>
  </w:style>
  <w:style w:type="paragraph" w:customStyle="1" w:styleId="Level2Numbering">
    <w:name w:val="Level 2 Numbering"/>
    <w:basedOn w:val="Normal"/>
    <w:qFormat/>
    <w:rsid w:val="00733935"/>
    <w:pPr>
      <w:numPr>
        <w:numId w:val="2"/>
      </w:numPr>
      <w:spacing w:after="120" w:line="240" w:lineRule="auto"/>
    </w:pPr>
    <w:rPr>
      <w:szCs w:val="20"/>
    </w:rPr>
  </w:style>
  <w:style w:type="paragraph" w:customStyle="1" w:styleId="Level1Number">
    <w:name w:val="Level 1 Number"/>
    <w:basedOn w:val="Heading1"/>
    <w:link w:val="Level1NumberChar"/>
    <w:qFormat/>
    <w:rsid w:val="00733935"/>
    <w:pPr>
      <w:keepLines w:val="0"/>
      <w:numPr>
        <w:numId w:val="7"/>
      </w:numPr>
      <w:spacing w:before="240" w:after="120" w:line="240" w:lineRule="auto"/>
    </w:pPr>
    <w:rPr>
      <w:rFonts w:ascii="Arial Narrow" w:eastAsia="Times New Roman" w:hAnsi="Arial Narrow" w:cs="Times New Roman"/>
      <w:color w:val="808080"/>
      <w:spacing w:val="10"/>
      <w:kern w:val="32"/>
      <w:sz w:val="24"/>
      <w:szCs w:val="32"/>
    </w:rPr>
  </w:style>
  <w:style w:type="character" w:customStyle="1" w:styleId="Level1NumberChar">
    <w:name w:val="Level 1 Number Char"/>
    <w:link w:val="Level1Number"/>
    <w:rsid w:val="00733935"/>
    <w:rPr>
      <w:rFonts w:ascii="Arial Narrow" w:hAnsi="Arial Narrow" w:cs="Times New Roman"/>
      <w:b/>
      <w:bCs/>
      <w:color w:val="808080"/>
      <w:spacing w:val="10"/>
      <w:kern w:val="32"/>
      <w:sz w:val="24"/>
      <w:szCs w:val="32"/>
    </w:rPr>
  </w:style>
  <w:style w:type="character" w:customStyle="1" w:styleId="Heading1Char">
    <w:name w:val="Heading 1 Char"/>
    <w:basedOn w:val="DefaultParagraphFont"/>
    <w:link w:val="Heading1"/>
    <w:uiPriority w:val="9"/>
    <w:rsid w:val="00733935"/>
    <w:rPr>
      <w:rFonts w:asciiTheme="majorHAnsi" w:eastAsiaTheme="majorEastAsia" w:hAnsiTheme="majorHAnsi" w:cstheme="majorBidi"/>
      <w:b/>
      <w:bCs/>
      <w:color w:val="00264C" w:themeColor="accent1" w:themeShade="BF"/>
      <w:sz w:val="28"/>
      <w:szCs w:val="28"/>
    </w:rPr>
  </w:style>
  <w:style w:type="character" w:styleId="Hyperlink">
    <w:name w:val="Hyperlink"/>
    <w:uiPriority w:val="99"/>
    <w:unhideWhenUsed/>
    <w:rsid w:val="00733935"/>
    <w:rPr>
      <w:color w:val="0000FF"/>
      <w:u w:val="single"/>
    </w:rPr>
  </w:style>
  <w:style w:type="paragraph" w:styleId="BalloonText">
    <w:name w:val="Balloon Text"/>
    <w:basedOn w:val="Normal"/>
    <w:link w:val="BalloonTextChar"/>
    <w:uiPriority w:val="99"/>
    <w:semiHidden/>
    <w:unhideWhenUsed/>
    <w:rsid w:val="008B0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76D"/>
    <w:rPr>
      <w:rFonts w:ascii="Tahoma" w:eastAsia="Calibri" w:hAnsi="Tahoma" w:cs="Tahoma"/>
      <w:sz w:val="16"/>
      <w:szCs w:val="16"/>
    </w:rPr>
  </w:style>
  <w:style w:type="paragraph" w:customStyle="1" w:styleId="DisclaimerHeading">
    <w:name w:val="Disclaimer Heading"/>
    <w:basedOn w:val="Normal"/>
    <w:link w:val="DisclaimerHeadingChar"/>
    <w:qFormat/>
    <w:rsid w:val="00D311B2"/>
    <w:pPr>
      <w:spacing w:after="0" w:line="240" w:lineRule="auto"/>
    </w:pPr>
    <w:rPr>
      <w:rFonts w:eastAsia="Times New Roman"/>
      <w:b/>
      <w:color w:val="013C59"/>
      <w:sz w:val="16"/>
      <w:szCs w:val="16"/>
    </w:rPr>
  </w:style>
  <w:style w:type="character" w:customStyle="1" w:styleId="DisclaimerHeadingChar">
    <w:name w:val="Disclaimer Heading Char"/>
    <w:basedOn w:val="DefaultParagraphFont"/>
    <w:link w:val="DisclaimerHeading"/>
    <w:rsid w:val="00D311B2"/>
    <w:rPr>
      <w:rFonts w:ascii="Arial Narrow" w:hAnsi="Arial Narrow" w:cs="Times New Roman"/>
      <w:b/>
      <w:color w:val="013C59"/>
      <w:sz w:val="16"/>
      <w:szCs w:val="16"/>
    </w:rPr>
  </w:style>
  <w:style w:type="table" w:styleId="GridTable3Accent5">
    <w:name w:val="Grid Table 3 Accent 5"/>
    <w:basedOn w:val="TableNormal"/>
    <w:uiPriority w:val="48"/>
    <w:rsid w:val="00D311B2"/>
    <w:pPr>
      <w:spacing w:after="0" w:line="240" w:lineRule="auto"/>
    </w:pPr>
    <w:rPr>
      <w:rFonts w:eastAsiaTheme="minorHAnsi"/>
    </w:r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D311B2"/>
    <w:pPr>
      <w:spacing w:after="0" w:line="240" w:lineRule="auto"/>
    </w:pPr>
    <w:rPr>
      <w:rFonts w:eastAsia="Times New Roman"/>
      <w:b/>
      <w:color w:val="FFFFFF" w:themeColor="background1"/>
      <w:szCs w:val="20"/>
    </w:rPr>
  </w:style>
  <w:style w:type="character" w:customStyle="1" w:styleId="tableheadingChar">
    <w:name w:val="table heading Char"/>
    <w:basedOn w:val="DefaultParagraphFont"/>
    <w:link w:val="tableheading"/>
    <w:rsid w:val="00D311B2"/>
    <w:rPr>
      <w:rFonts w:ascii="Arial Narrow" w:hAnsi="Arial Narrow" w:cs="Times New Roman"/>
      <w:b/>
      <w:color w:val="FFFFFF" w:themeColor="background1"/>
      <w:szCs w:val="20"/>
    </w:rPr>
  </w:style>
  <w:style w:type="paragraph" w:customStyle="1" w:styleId="DisclosureTitle">
    <w:name w:val="Disclosure Title"/>
    <w:basedOn w:val="Normal"/>
    <w:link w:val="DisclosureTitleChar"/>
    <w:rsid w:val="00D311B2"/>
    <w:pPr>
      <w:spacing w:after="0" w:line="240" w:lineRule="auto"/>
    </w:pPr>
    <w:rPr>
      <w:rFonts w:eastAsia="Times New Roman"/>
      <w:b/>
      <w:color w:val="013C59"/>
      <w:sz w:val="16"/>
      <w:szCs w:val="16"/>
    </w:rPr>
  </w:style>
  <w:style w:type="paragraph" w:customStyle="1" w:styleId="DisclosureBody">
    <w:name w:val="Disclosure Body"/>
    <w:basedOn w:val="Normal"/>
    <w:link w:val="DisclosureBodyChar"/>
    <w:rsid w:val="00D311B2"/>
    <w:pPr>
      <w:spacing w:after="0" w:line="240" w:lineRule="auto"/>
    </w:pPr>
    <w:rPr>
      <w:rFonts w:eastAsia="Times New Roman"/>
      <w:sz w:val="16"/>
      <w:szCs w:val="16"/>
    </w:rPr>
  </w:style>
  <w:style w:type="paragraph" w:customStyle="1" w:styleId="Author">
    <w:name w:val="Author"/>
    <w:basedOn w:val="Normal"/>
    <w:rsid w:val="00D311B2"/>
    <w:pPr>
      <w:tabs>
        <w:tab w:val="left" w:pos="2160"/>
      </w:tabs>
      <w:spacing w:after="0" w:line="240" w:lineRule="auto"/>
    </w:pPr>
    <w:rPr>
      <w:rFonts w:eastAsia="Times New Roman"/>
      <w:sz w:val="16"/>
      <w:szCs w:val="16"/>
    </w:rPr>
  </w:style>
  <w:style w:type="paragraph" w:customStyle="1" w:styleId="ListSubhead1">
    <w:name w:val="List Subhead 1"/>
    <w:rsid w:val="00D311B2"/>
    <w:pPr>
      <w:numPr>
        <w:numId w:val="10"/>
      </w:numPr>
      <w:tabs>
        <w:tab w:val="left" w:pos="0"/>
      </w:tabs>
      <w:spacing w:line="240" w:lineRule="auto"/>
    </w:pPr>
    <w:rPr>
      <w:rFonts w:ascii="Arial Narrow" w:hAnsi="Arial Narrow" w:cs="Times New Roman"/>
      <w:b/>
      <w:sz w:val="24"/>
    </w:rPr>
  </w:style>
  <w:style w:type="character" w:customStyle="1" w:styleId="DisclosureTitleChar">
    <w:name w:val="Disclosure Title Char"/>
    <w:basedOn w:val="DefaultParagraphFont"/>
    <w:link w:val="DisclosureTitle"/>
    <w:rsid w:val="00D311B2"/>
    <w:rPr>
      <w:rFonts w:ascii="Arial Narrow" w:hAnsi="Arial Narrow" w:cs="Times New Roman"/>
      <w:b/>
      <w:color w:val="013C59"/>
      <w:sz w:val="16"/>
      <w:szCs w:val="16"/>
    </w:rPr>
  </w:style>
  <w:style w:type="paragraph" w:customStyle="1" w:styleId="DisclaimerBodyCopy">
    <w:name w:val="Disclaimer Body Copy"/>
    <w:basedOn w:val="DisclosureBody"/>
    <w:link w:val="DisclaimerBodyCopyChar"/>
    <w:qFormat/>
    <w:rsid w:val="00D311B2"/>
  </w:style>
  <w:style w:type="character" w:customStyle="1" w:styleId="DisclosureBodyChar">
    <w:name w:val="Disclosure Body Char"/>
    <w:basedOn w:val="DefaultParagraphFont"/>
    <w:link w:val="DisclosureBody"/>
    <w:rsid w:val="00D311B2"/>
    <w:rPr>
      <w:rFonts w:ascii="Arial Narrow" w:hAnsi="Arial Narrow" w:cs="Times New Roman"/>
      <w:sz w:val="16"/>
      <w:szCs w:val="16"/>
    </w:rPr>
  </w:style>
  <w:style w:type="character" w:customStyle="1" w:styleId="DisclaimerBodyCopyChar">
    <w:name w:val="Disclaimer Body Copy Char"/>
    <w:basedOn w:val="DisclosureBodyChar"/>
    <w:link w:val="DisclaimerBodyCopy"/>
    <w:rsid w:val="00D311B2"/>
    <w:rPr>
      <w:rFonts w:ascii="Arial Narrow" w:hAnsi="Arial Narrow" w:cs="Times New Roman"/>
      <w:sz w:val="16"/>
      <w:szCs w:val="16"/>
    </w:rPr>
  </w:style>
  <w:style w:type="character" w:styleId="CommentReference">
    <w:name w:val="annotation reference"/>
    <w:basedOn w:val="DefaultParagraphFont"/>
    <w:uiPriority w:val="99"/>
    <w:semiHidden/>
    <w:unhideWhenUsed/>
    <w:rsid w:val="004D0428"/>
    <w:rPr>
      <w:sz w:val="16"/>
      <w:szCs w:val="16"/>
    </w:rPr>
  </w:style>
  <w:style w:type="paragraph" w:styleId="CommentText">
    <w:name w:val="annotation text"/>
    <w:basedOn w:val="Normal"/>
    <w:link w:val="CommentTextChar"/>
    <w:uiPriority w:val="99"/>
    <w:semiHidden/>
    <w:unhideWhenUsed/>
    <w:rsid w:val="004D0428"/>
    <w:pPr>
      <w:spacing w:line="240" w:lineRule="auto"/>
    </w:pPr>
    <w:rPr>
      <w:sz w:val="20"/>
      <w:szCs w:val="20"/>
    </w:rPr>
  </w:style>
  <w:style w:type="character" w:customStyle="1" w:styleId="CommentTextChar">
    <w:name w:val="Comment Text Char"/>
    <w:basedOn w:val="DefaultParagraphFont"/>
    <w:link w:val="CommentText"/>
    <w:uiPriority w:val="99"/>
    <w:semiHidden/>
    <w:rsid w:val="004D0428"/>
    <w:rPr>
      <w:rFonts w:ascii="Arial Narrow" w:eastAsia="Calibri" w:hAnsi="Arial Narrow" w:cs="Times New Roman"/>
      <w:sz w:val="20"/>
      <w:szCs w:val="20"/>
    </w:rPr>
  </w:style>
  <w:style w:type="paragraph" w:styleId="CommentSubject">
    <w:name w:val="annotation subject"/>
    <w:basedOn w:val="CommentText"/>
    <w:next w:val="CommentText"/>
    <w:link w:val="CommentSubjectChar"/>
    <w:uiPriority w:val="99"/>
    <w:semiHidden/>
    <w:unhideWhenUsed/>
    <w:rsid w:val="004D0428"/>
    <w:rPr>
      <w:b/>
      <w:bCs/>
    </w:rPr>
  </w:style>
  <w:style w:type="character" w:customStyle="1" w:styleId="CommentSubjectChar">
    <w:name w:val="Comment Subject Char"/>
    <w:basedOn w:val="CommentTextChar"/>
    <w:link w:val="CommentSubject"/>
    <w:uiPriority w:val="99"/>
    <w:semiHidden/>
    <w:rsid w:val="004D0428"/>
    <w:rPr>
      <w:rFonts w:ascii="Arial Narrow" w:eastAsia="Calibri" w:hAnsi="Arial Narrow"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footer1.xml.rels><?xml version="1.0" encoding="utf-8" standalone="yes"?><Relationships xmlns="http://schemas.openxmlformats.org/package/2006/relationships"><Relationship Id="rId1" Type="http://schemas.openxmlformats.org/officeDocument/2006/relationships/image" Target="media/image5.png"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3AE9B-3C1B-4C69-BF2C-B049AD39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