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19.1 -->
  <w:body>
    <w:p w:rsidR="00712E1A" w:rsidP="00755096">
      <w:pPr>
        <w:pStyle w:val="MeetingDetails"/>
      </w:pPr>
      <w:bookmarkStart w:id="0" w:name="_GoBack"/>
      <w:bookmarkEnd w:id="0"/>
    </w:p>
    <w:p w:rsidR="00B62597" w:rsidRPr="00B62597" w:rsidP="00755096">
      <w:pPr>
        <w:pStyle w:val="MeetingDetails"/>
      </w:pPr>
      <w:r>
        <w:t xml:space="preserve">Special </w:t>
      </w:r>
      <w:r w:rsidR="00A53AC7">
        <w:t>Risk Management Committee</w:t>
      </w:r>
    </w:p>
    <w:p w:rsidR="00B62597" w:rsidRPr="00B62597" w:rsidP="00755096">
      <w:pPr>
        <w:pStyle w:val="MeetingDetails"/>
      </w:pPr>
      <w:r>
        <w:t>Webex</w:t>
      </w:r>
    </w:p>
    <w:p w:rsidR="00B62597" w:rsidRPr="00B62597" w:rsidP="00755096">
      <w:pPr>
        <w:pStyle w:val="MeetingDetails"/>
      </w:pPr>
      <w:r>
        <w:t>March</w:t>
      </w:r>
      <w:r w:rsidR="006F2A68">
        <w:t xml:space="preserve"> 9</w:t>
      </w:r>
      <w:r w:rsidR="002B2F98">
        <w:t xml:space="preserve">, </w:t>
      </w:r>
      <w:r w:rsidR="000D654E">
        <w:t>202</w:t>
      </w:r>
      <w:r w:rsidR="003B0926">
        <w:t>2</w:t>
      </w:r>
    </w:p>
    <w:p w:rsidR="00B62597" w:rsidRPr="00B62597" w:rsidP="00755096">
      <w:pPr>
        <w:pStyle w:val="MeetingDetails"/>
        <w:rPr>
          <w:sz w:val="28"/>
          <w:u w:val="single"/>
        </w:rPr>
      </w:pPr>
      <w:r>
        <w:t>1</w:t>
      </w:r>
      <w:r w:rsidR="006F2A68">
        <w:t>:3</w:t>
      </w:r>
      <w:r w:rsidR="002B2F98">
        <w:t xml:space="preserve">0 </w:t>
      </w:r>
      <w:r>
        <w:t>p</w:t>
      </w:r>
      <w:r w:rsidR="002B2F98">
        <w:t xml:space="preserve">.m. – </w:t>
      </w:r>
      <w:r w:rsidR="002609EF">
        <w:t>3</w:t>
      </w:r>
      <w:r w:rsidR="006F2A68">
        <w:t>:3</w:t>
      </w:r>
      <w:r w:rsidR="00145C47">
        <w:t>0</w:t>
      </w:r>
      <w:r w:rsidR="001B2242">
        <w:t xml:space="preserve"> </w:t>
      </w:r>
      <w:r>
        <w:t>p</w:t>
      </w:r>
      <w:r w:rsidR="00755096">
        <w:t xml:space="preserve">.m. </w:t>
      </w:r>
      <w:r w:rsidR="0088561C">
        <w:t>EPT</w:t>
      </w:r>
    </w:p>
    <w:p w:rsidR="00B62597" w:rsidRPr="00B62597" w:rsidP="00B62597">
      <w:pPr>
        <w:spacing w:after="0" w:line="240" w:lineRule="auto"/>
        <w:rPr>
          <w:rFonts w:ascii="Arial Narrow" w:eastAsia="Times New Roman" w:hAnsi="Arial Narrow" w:cs="Times New Roman"/>
          <w:sz w:val="24"/>
          <w:szCs w:val="20"/>
        </w:rPr>
      </w:pPr>
      <w:r>
        <w:rPr>
          <w:rFonts w:ascii="Arial Narrow" w:eastAsia="Times New Roman" w:hAnsi="Arial Narrow" w:cs="Times New Roman"/>
          <w:sz w:val="24"/>
          <w:szCs w:val="20"/>
        </w:rPr>
        <w:tab/>
      </w:r>
    </w:p>
    <w:p w:rsidR="00B62597" w:rsidRPr="000060DC" w:rsidP="009F52D5">
      <w:pPr>
        <w:pStyle w:val="PrimaryHeading"/>
        <w:rPr>
          <w:caps/>
        </w:rPr>
      </w:pPr>
      <w:bookmarkStart w:id="1" w:name="OLE_LINK5"/>
      <w:bookmarkStart w:id="2" w:name="OLE_LINK3"/>
      <w:r>
        <w:t>Administration</w:t>
      </w:r>
    </w:p>
    <w:bookmarkEnd w:id="1"/>
    <w:bookmarkEnd w:id="2"/>
    <w:p w:rsidR="005760B3" w:rsidP="005760B3">
      <w:pPr>
        <w:pStyle w:val="SecondaryHeading-Numbered"/>
      </w:pPr>
      <w:r>
        <w:t>J</w:t>
      </w:r>
      <w:r w:rsidR="00735ECF">
        <w:t>ennifer Tribulski</w:t>
      </w:r>
      <w:r>
        <w:t xml:space="preserve"> and </w:t>
      </w:r>
      <w:r w:rsidR="00062A98">
        <w:t xml:space="preserve">Emmy Messina </w:t>
      </w:r>
      <w:r>
        <w:t>will provide</w:t>
      </w:r>
      <w:r w:rsidR="00735ECF">
        <w:t>d</w:t>
      </w:r>
      <w:r>
        <w:t xml:space="preserve"> </w:t>
      </w:r>
      <w:r w:rsidR="001E7CD3">
        <w:t xml:space="preserve">a </w:t>
      </w:r>
      <w:r>
        <w:t>welcome, announcements, and review</w:t>
      </w:r>
      <w:r w:rsidR="00735ECF">
        <w:t>ed</w:t>
      </w:r>
      <w:r>
        <w:t xml:space="preserve"> the Antitrust, Code of Conduct, Public Meetings/Media Participation, and the Webex Participant Identification Requirements.</w:t>
      </w:r>
    </w:p>
    <w:p w:rsidR="00E30AF4" w:rsidRPr="00DB29E9" w:rsidP="00E30AF4">
      <w:pPr>
        <w:pStyle w:val="PrimaryHeading"/>
      </w:pPr>
      <w:r>
        <w:t>Discussion</w:t>
      </w:r>
    </w:p>
    <w:p w:rsidR="00E30AF4" w:rsidP="00E30AF4">
      <w:pPr>
        <w:pStyle w:val="SecondaryHeading-Numbered"/>
        <w:rPr>
          <w:u w:val="single"/>
        </w:rPr>
      </w:pPr>
      <w:r>
        <w:rPr>
          <w:u w:val="single"/>
        </w:rPr>
        <w:t>Historical Simulation Initial Margin Update</w:t>
      </w:r>
    </w:p>
    <w:p w:rsidR="00BA298F" w:rsidRPr="00E93071" w:rsidP="00E93071">
      <w:pPr>
        <w:pStyle w:val="SecondaryHeading-Numbered"/>
        <w:numPr>
          <w:ilvl w:val="0"/>
          <w:numId w:val="0"/>
        </w:numPr>
        <w:ind w:left="360"/>
      </w:pPr>
      <w:r w:rsidRPr="00E93071">
        <w:t>Nigeria Bloczynski</w:t>
      </w:r>
      <w:r>
        <w:t xml:space="preserve">, PJM, </w:t>
      </w:r>
      <w:r w:rsidR="000F300D">
        <w:t>provide</w:t>
      </w:r>
      <w:r w:rsidR="00735ECF">
        <w:t>d</w:t>
      </w:r>
      <w:r w:rsidR="000F300D">
        <w:t xml:space="preserve"> an update </w:t>
      </w:r>
      <w:r>
        <w:t xml:space="preserve">on the recent </w:t>
      </w:r>
      <w:r w:rsidR="00D6040C">
        <w:t xml:space="preserve">FERC order regarding </w:t>
      </w:r>
      <w:r w:rsidR="002609EF">
        <w:t xml:space="preserve">FTR Credit Requirements for </w:t>
      </w:r>
      <w:r w:rsidR="00D6040C">
        <w:t xml:space="preserve">Historical Simulation Initial Margin, </w:t>
      </w:r>
      <w:r>
        <w:t>discuss</w:t>
      </w:r>
      <w:r w:rsidR="00735ECF">
        <w:t>ed</w:t>
      </w:r>
      <w:r>
        <w:t xml:space="preserve"> </w:t>
      </w:r>
      <w:r w:rsidR="00735ECF">
        <w:t>next steps, and sought</w:t>
      </w:r>
      <w:r w:rsidR="00D6040C">
        <w:t xml:space="preserve"> </w:t>
      </w:r>
      <w:r w:rsidR="006A122F">
        <w:t xml:space="preserve">stakeholder </w:t>
      </w:r>
      <w:r w:rsidR="00D6040C">
        <w:t>feedback.</w:t>
      </w:r>
      <w:r w:rsidR="00735ECF">
        <w:t xml:space="preserve"> After the meeting, a link to a feedback form was sent to the RMC distribution list seeking additional feedback.</w:t>
      </w:r>
    </w:p>
    <w:p w:rsidR="00BE769F" w:rsidRPr="005D255A" w:rsidP="00BE769F">
      <w:pPr>
        <w:pStyle w:val="PrimaryHeading"/>
      </w:pPr>
      <w:r>
        <w:t xml:space="preserve">Informational </w:t>
      </w:r>
      <w:r w:rsidR="000060DC">
        <w:t>Section</w:t>
      </w:r>
    </w:p>
    <w:p w:rsidR="00B8655E" w:rsidRPr="00F5138E" w:rsidP="00B8655E">
      <w:pPr>
        <w:pStyle w:val="MeetingDetails"/>
        <w:rPr>
          <w:b w:val="0"/>
          <w:u w:val="single"/>
        </w:rPr>
      </w:pPr>
      <w:r>
        <w:rPr>
          <w:b w:val="0"/>
          <w:u w:val="single"/>
        </w:rPr>
        <w:t>Initial Margining Tech Change Forum Update</w:t>
      </w:r>
    </w:p>
    <w:p w:rsidR="00B8655E" w:rsidRPr="00A92B2A" w:rsidP="00B8655E">
      <w:pPr>
        <w:pStyle w:val="MeetingDetails"/>
        <w:rPr>
          <w:b w:val="0"/>
        </w:rPr>
      </w:pPr>
      <w:r>
        <w:rPr>
          <w:b w:val="0"/>
        </w:rPr>
        <w:t xml:space="preserve">A </w:t>
      </w:r>
      <w:hyperlink r:id="rId5" w:history="1">
        <w:r>
          <w:rPr>
            <w:rStyle w:val="Hyperlink"/>
            <w:b w:val="0"/>
          </w:rPr>
          <w:t>r</w:t>
        </w:r>
        <w:r w:rsidRPr="00FA6355">
          <w:rPr>
            <w:rStyle w:val="Hyperlink"/>
            <w:b w:val="0"/>
          </w:rPr>
          <w:t>ecording</w:t>
        </w:r>
      </w:hyperlink>
      <w:r>
        <w:rPr>
          <w:b w:val="0"/>
        </w:rPr>
        <w:t xml:space="preserve"> of the Initial Margin Historical Simulation presentation from the Tech Change Forum is available.</w:t>
      </w:r>
    </w:p>
    <w:p w:rsidR="00B8655E" w:rsidP="00A74CBD">
      <w:pPr>
        <w:pStyle w:val="MeetingDetails"/>
        <w:rPr>
          <w:b w:val="0"/>
          <w:u w:val="single"/>
        </w:rPr>
      </w:pPr>
    </w:p>
    <w:p w:rsidR="00237BBE" w:rsidRPr="00F5138E" w:rsidP="00A74CBD">
      <w:pPr>
        <w:pStyle w:val="MeetingDetails"/>
        <w:rPr>
          <w:b w:val="0"/>
          <w:u w:val="single"/>
        </w:rPr>
      </w:pPr>
      <w:r w:rsidRPr="00F5138E">
        <w:rPr>
          <w:b w:val="0"/>
          <w:u w:val="single"/>
        </w:rPr>
        <w:t>Energy Price Formation Senior Task Force</w:t>
      </w:r>
      <w:r w:rsidR="009B1FEA">
        <w:rPr>
          <w:b w:val="0"/>
          <w:u w:val="single"/>
        </w:rPr>
        <w:t xml:space="preserve"> (EPFSTF)</w:t>
      </w:r>
    </w:p>
    <w:p w:rsidR="00A74CBD" w:rsidRPr="00A92B2A" w:rsidP="00A74CBD">
      <w:pPr>
        <w:pStyle w:val="MeetingDetails"/>
        <w:rPr>
          <w:b w:val="0"/>
        </w:rPr>
      </w:pPr>
      <w:r>
        <w:rPr>
          <w:b w:val="0"/>
        </w:rPr>
        <w:t xml:space="preserve">Meeting materials </w:t>
      </w:r>
      <w:r w:rsidR="00F5138E">
        <w:rPr>
          <w:b w:val="0"/>
        </w:rPr>
        <w:t xml:space="preserve">and upcoming meeting dates </w:t>
      </w:r>
      <w:r>
        <w:rPr>
          <w:b w:val="0"/>
        </w:rPr>
        <w:t xml:space="preserve">are </w:t>
      </w:r>
      <w:r w:rsidR="00F5138E">
        <w:rPr>
          <w:b w:val="0"/>
        </w:rPr>
        <w:t xml:space="preserve">available on the </w:t>
      </w:r>
      <w:hyperlink r:id="rId6" w:history="1">
        <w:r w:rsidRPr="00F5138E" w:rsidR="00F5138E">
          <w:rPr>
            <w:rStyle w:val="Hyperlink"/>
            <w:b w:val="0"/>
          </w:rPr>
          <w:t>EPFSTF website</w:t>
        </w:r>
      </w:hyperlink>
      <w:r w:rsidR="00F5138E">
        <w:rPr>
          <w:b w:val="0"/>
        </w:rPr>
        <w:t>.</w:t>
      </w:r>
      <w:r>
        <w:rPr>
          <w:b w:val="0"/>
        </w:rPr>
        <w:t xml:space="preserve"> </w:t>
      </w:r>
      <w:r w:rsidR="00F5138E">
        <w:rPr>
          <w:b w:val="0"/>
        </w:rPr>
        <w:t>Discussions involving risk may occur</w:t>
      </w:r>
      <w:r w:rsidR="00484110">
        <w:rPr>
          <w:b w:val="0"/>
        </w:rPr>
        <w:t xml:space="preserve"> at the EPFSTF</w:t>
      </w:r>
      <w:r w:rsidR="00F5138E">
        <w:rPr>
          <w:b w:val="0"/>
        </w:rPr>
        <w:t>.</w:t>
      </w:r>
    </w:p>
    <w:p w:rsidR="00E7072D" w:rsidRPr="00E7072D" w:rsidP="00E7072D">
      <w:pPr>
        <w:pStyle w:val="MeetingDetails"/>
        <w:ind w:left="720"/>
        <w:rPr>
          <w:b w:val="0"/>
          <w:u w:val="single"/>
        </w:rPr>
      </w:pPr>
    </w:p>
    <w:tbl>
      <w:tblPr>
        <w:tblStyle w:val="GridTable2Accent5"/>
        <w:tblW w:w="0" w:type="auto"/>
        <w:tblBorders>
          <w:top w:val="none" w:sz="0" w:space="0" w:color="auto"/>
          <w:bottom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43" w:type="dxa"/>
          <w:left w:w="115" w:type="dxa"/>
          <w:right w:w="115" w:type="dxa"/>
        </w:tblCellMar>
        <w:tblLook w:val="04A0"/>
      </w:tblPr>
      <w:tblGrid>
        <w:gridCol w:w="9360"/>
      </w:tblGrid>
      <w:tr w:rsidTr="0059027D">
        <w:tblPrEx>
          <w:tblW w:w="0" w:type="auto"/>
          <w:tblBorders>
            <w:top w:val="none" w:sz="0" w:space="0" w:color="auto"/>
            <w:bottom w:val="none" w:sz="0" w:space="0" w:color="auto"/>
            <w:insideH w:val="none" w:sz="0" w:space="0" w:color="auto"/>
            <w:insideV w:val="none" w:sz="0" w:space="0" w:color="auto"/>
          </w:tblBorders>
          <w:tblLayout w:type="fixed"/>
          <w:tblCellMar>
            <w:top w:w="43" w:type="dxa"/>
            <w:left w:w="115" w:type="dxa"/>
            <w:right w:w="115" w:type="dxa"/>
          </w:tblCellMar>
          <w:tblLook w:val="04A0"/>
        </w:tblPrEx>
        <w:trPr>
          <w:trHeight w:val="331"/>
        </w:trPr>
        <w:tc>
          <w:tcPr>
            <w:tcW w:w="9360" w:type="dxa"/>
            <w:tcBorders>
              <w:bottom w:val="none" w:sz="0" w:space="0" w:color="auto"/>
            </w:tcBorders>
            <w:shd w:val="clear" w:color="auto" w:fill="00B0F0" w:themeFill="accent3"/>
          </w:tcPr>
          <w:p w:rsidR="00DA23DE" w:rsidRPr="0095194C" w:rsidP="00824830">
            <w:pPr>
              <w:pStyle w:val="TableHeading"/>
              <w:rPr>
                <w:b/>
              </w:rPr>
            </w:pPr>
            <w:r>
              <w:rPr>
                <w:b/>
              </w:rPr>
              <w:t>Future Topics</w:t>
            </w:r>
          </w:p>
        </w:tc>
      </w:tr>
      <w:tr w:rsidTr="0059027D">
        <w:tblPrEx>
          <w:tblW w:w="0" w:type="auto"/>
          <w:tblLayout w:type="fixed"/>
          <w:tblCellMar>
            <w:top w:w="43" w:type="dxa"/>
            <w:left w:w="115" w:type="dxa"/>
            <w:right w:w="115" w:type="dxa"/>
          </w:tblCellMar>
          <w:tblLook w:val="04A0"/>
        </w:tblPrEx>
        <w:trPr>
          <w:trHeight w:val="296"/>
        </w:trPr>
        <w:tc>
          <w:tcPr>
            <w:tcW w:w="9360" w:type="dxa"/>
            <w:shd w:val="clear" w:color="auto" w:fill="auto"/>
          </w:tcPr>
          <w:p w:rsidR="00405D81" w:rsidRPr="000060DC" w:rsidP="000621D0">
            <w:pPr>
              <w:pStyle w:val="ListSubhead1"/>
              <w:numPr>
                <w:ilvl w:val="0"/>
                <w:numId w:val="0"/>
              </w:numPr>
              <w:ind w:left="360" w:hanging="360"/>
            </w:pPr>
          </w:p>
        </w:tc>
      </w:tr>
    </w:tbl>
    <w:p w:rsidR="0044155E" w:rsidP="00DA23DE">
      <w:pPr>
        <w:pStyle w:val="NoListBody"/>
        <w:ind w:left="0"/>
      </w:pPr>
    </w:p>
    <w:tbl>
      <w:tblPr>
        <w:tblStyle w:val="GridTable3Accent5"/>
        <w:tblW w:w="968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595"/>
        <w:gridCol w:w="983"/>
        <w:gridCol w:w="3756"/>
        <w:gridCol w:w="7"/>
        <w:gridCol w:w="1809"/>
        <w:gridCol w:w="7"/>
        <w:gridCol w:w="1522"/>
        <w:gridCol w:w="7"/>
      </w:tblGrid>
      <w:tr w:rsidTr="00071A15">
        <w:tblPrEx>
          <w:tblW w:w="9686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309"/>
        </w:trPr>
        <w:tc>
          <w:tcPr>
            <w:tcW w:w="6341" w:type="dxa"/>
            <w:gridSpan w:val="4"/>
            <w:tcBorders>
              <w:top w:val="single" w:sz="6" w:space="0" w:color="FFFFFF" w:themeColor="background1"/>
              <w:bottom w:val="single" w:sz="4" w:space="0" w:color="auto"/>
              <w:right w:val="single" w:sz="8" w:space="0" w:color="auto"/>
            </w:tcBorders>
            <w:shd w:val="clear" w:color="auto" w:fill="00B0F0" w:themeFill="accent3"/>
            <w:vAlign w:val="center"/>
          </w:tcPr>
          <w:p w:rsidR="004E1D0E" w:rsidRPr="003C3320" w:rsidP="00824830">
            <w:pPr>
              <w:pStyle w:val="PrimaryHeading"/>
              <w:spacing w:after="0"/>
              <w:jc w:val="left"/>
              <w:rPr>
                <w:b/>
                <w:i w:val="0"/>
              </w:rPr>
            </w:pPr>
            <w:r>
              <w:br w:type="page"/>
            </w:r>
            <w:r w:rsidRPr="00DF1112">
              <w:rPr>
                <w:b/>
                <w:i w:val="0"/>
                <w:iCs w:val="0"/>
              </w:rPr>
              <w:t>Future Meeting Dates and Materials</w:t>
            </w:r>
          </w:p>
        </w:tc>
        <w:tc>
          <w:tcPr>
            <w:tcW w:w="1816" w:type="dxa"/>
            <w:gridSpan w:val="2"/>
            <w:tcBorders>
              <w:top w:val="single" w:sz="6" w:space="0" w:color="FFFFFF" w:themeColor="background1"/>
              <w:left w:val="single" w:sz="6" w:space="0" w:color="FFFFFF" w:themeColor="background1"/>
              <w:right w:val="single" w:sz="6" w:space="0" w:color="FFFFFF" w:themeColor="background1"/>
            </w:tcBorders>
            <w:shd w:val="clear" w:color="auto" w:fill="013366" w:themeFill="accent1"/>
            <w:vAlign w:val="center"/>
          </w:tcPr>
          <w:p w:rsidR="004E1D0E" w:rsidRPr="00DA23DE" w:rsidP="00824830">
            <w:pPr>
              <w:pStyle w:val="DisclaimerHeading"/>
              <w:spacing w:before="40" w:after="40"/>
              <w:jc w:val="center"/>
              <w:rPr>
                <w:b/>
                <w:color w:val="FFFFFF" w:themeColor="background1"/>
                <w:sz w:val="19"/>
                <w:szCs w:val="19"/>
              </w:rPr>
            </w:pPr>
            <w:r w:rsidRPr="00DA23DE">
              <w:rPr>
                <w:noProof/>
                <w:color w:val="FFFFFF" w:themeColor="background1"/>
                <w:sz w:val="19"/>
                <w:szCs w:val="19"/>
              </w:rPr>
              <w:drawing>
                <wp:anchor distT="0" distB="0" distL="45720" distR="114300" simplePos="0" relativeHeight="251658240" behindDoc="0" locked="0" layoutInCell="1" allowOverlap="1">
                  <wp:simplePos x="0" y="0"/>
                  <wp:positionH relativeFrom="column">
                    <wp:posOffset>856827</wp:posOffset>
                  </wp:positionH>
                  <wp:positionV relativeFrom="paragraph">
                    <wp:posOffset>53975</wp:posOffset>
                  </wp:positionV>
                  <wp:extent cx="173736" cy="173736"/>
                  <wp:effectExtent l="0" t="0" r="0" b="0"/>
                  <wp:wrapSquare wrapText="bothSides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3602252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7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736" cy="173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A23DE">
              <w:rPr>
                <w:b/>
                <w:color w:val="FFFFFF" w:themeColor="background1"/>
                <w:sz w:val="19"/>
                <w:szCs w:val="19"/>
              </w:rPr>
              <w:t>Materials Due</w:t>
            </w:r>
            <w:r>
              <w:rPr>
                <w:b/>
                <w:color w:val="FFFFFF" w:themeColor="background1"/>
                <w:sz w:val="19"/>
                <w:szCs w:val="19"/>
              </w:rPr>
              <w:br/>
            </w:r>
            <w:r w:rsidRPr="00DA23DE">
              <w:rPr>
                <w:b/>
                <w:color w:val="FFFFFF" w:themeColor="background1"/>
                <w:sz w:val="19"/>
                <w:szCs w:val="19"/>
              </w:rPr>
              <w:t xml:space="preserve"> to Secretary</w:t>
            </w:r>
          </w:p>
        </w:tc>
        <w:tc>
          <w:tcPr>
            <w:tcW w:w="1529" w:type="dxa"/>
            <w:gridSpan w:val="2"/>
            <w:tcBorders>
              <w:top w:val="single" w:sz="6" w:space="0" w:color="FFFFFF" w:themeColor="background1"/>
              <w:left w:val="single" w:sz="6" w:space="0" w:color="FFFFFF" w:themeColor="background1"/>
              <w:right w:val="single" w:sz="4" w:space="0" w:color="auto"/>
            </w:tcBorders>
            <w:shd w:val="clear" w:color="auto" w:fill="013366" w:themeFill="accent1"/>
            <w:vAlign w:val="center"/>
          </w:tcPr>
          <w:p w:rsidR="004E1D0E" w:rsidRPr="00DA23DE" w:rsidP="00824830">
            <w:pPr>
              <w:pStyle w:val="DisclaimerHeading"/>
              <w:spacing w:before="40" w:after="40"/>
              <w:jc w:val="center"/>
              <w:rPr>
                <w:b/>
                <w:color w:val="FFFFFF" w:themeColor="background1"/>
                <w:sz w:val="19"/>
                <w:szCs w:val="19"/>
              </w:rPr>
            </w:pPr>
            <w:r w:rsidRPr="00DA23DE">
              <w:rPr>
                <w:b/>
                <w:color w:val="FFFFFF" w:themeColor="background1"/>
                <w:sz w:val="19"/>
                <w:szCs w:val="19"/>
              </w:rPr>
              <w:t>Materials Published</w:t>
            </w:r>
          </w:p>
        </w:tc>
      </w:tr>
      <w:tr w:rsidTr="00071A15">
        <w:tblPrEx>
          <w:tblW w:w="9686" w:type="dxa"/>
          <w:tblLook w:val="04A0"/>
        </w:tblPrEx>
        <w:trPr>
          <w:gridAfter w:val="1"/>
          <w:wAfter w:w="7" w:type="dxa"/>
          <w:trHeight w:val="296"/>
        </w:trPr>
        <w:tc>
          <w:tcPr>
            <w:tcW w:w="15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2"/>
            <w:vAlign w:val="center"/>
          </w:tcPr>
          <w:p w:rsidR="004E1D0E" w:rsidRPr="00BB6921" w:rsidP="00824830">
            <w:pPr>
              <w:pStyle w:val="DisclaimerHeading"/>
              <w:jc w:val="left"/>
              <w:rPr>
                <w:i w:val="0"/>
                <w:color w:val="auto"/>
                <w:sz w:val="19"/>
                <w:szCs w:val="19"/>
              </w:rPr>
            </w:pPr>
            <w:r w:rsidRPr="00BB6921">
              <w:rPr>
                <w:i w:val="0"/>
                <w:color w:val="auto"/>
                <w:sz w:val="19"/>
                <w:szCs w:val="19"/>
              </w:rPr>
              <w:t>Date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000000" w:themeFill="text2"/>
            <w:vAlign w:val="center"/>
          </w:tcPr>
          <w:p w:rsidR="004E1D0E" w:rsidRPr="00BB6921" w:rsidP="00824830">
            <w:pPr>
              <w:pStyle w:val="DisclaimerHeading"/>
              <w:rPr>
                <w:color w:val="auto"/>
                <w:sz w:val="19"/>
                <w:szCs w:val="19"/>
              </w:rPr>
            </w:pPr>
            <w:r w:rsidRPr="00BB6921">
              <w:rPr>
                <w:color w:val="auto"/>
                <w:sz w:val="19"/>
                <w:szCs w:val="19"/>
              </w:rPr>
              <w:t>Time</w:t>
            </w:r>
          </w:p>
        </w:tc>
        <w:tc>
          <w:tcPr>
            <w:tcW w:w="375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000000" w:themeFill="text2"/>
            <w:vAlign w:val="center"/>
          </w:tcPr>
          <w:p w:rsidR="004E1D0E" w:rsidRPr="00BB6921" w:rsidP="00824830">
            <w:pPr>
              <w:pStyle w:val="DisclaimerHeading"/>
              <w:jc w:val="center"/>
              <w:rPr>
                <w:color w:val="auto"/>
                <w:sz w:val="19"/>
                <w:szCs w:val="19"/>
              </w:rPr>
            </w:pPr>
            <w:r w:rsidRPr="00BB6921">
              <w:rPr>
                <w:color w:val="auto"/>
                <w:sz w:val="19"/>
                <w:szCs w:val="19"/>
              </w:rPr>
              <w:t>Location</w:t>
            </w:r>
          </w:p>
        </w:tc>
        <w:tc>
          <w:tcPr>
            <w:tcW w:w="1816" w:type="dxa"/>
            <w:gridSpan w:val="2"/>
            <w:tcBorders>
              <w:left w:val="single" w:sz="6" w:space="0" w:color="FFFFFF" w:themeColor="background1"/>
              <w:bottom w:val="single" w:sz="4" w:space="0" w:color="auto"/>
              <w:right w:val="single" w:sz="6" w:space="0" w:color="FFFFFF" w:themeColor="background1"/>
            </w:tcBorders>
            <w:shd w:val="clear" w:color="auto" w:fill="000000" w:themeFill="text2"/>
            <w:vAlign w:val="center"/>
          </w:tcPr>
          <w:p w:rsidR="004E1D0E" w:rsidRPr="00C10A93" w:rsidP="00824830">
            <w:pPr>
              <w:pStyle w:val="DisclaimerHeading"/>
              <w:jc w:val="center"/>
              <w:rPr>
                <w:color w:val="FFFFFF" w:themeColor="background1"/>
                <w:sz w:val="19"/>
                <w:szCs w:val="19"/>
              </w:rPr>
            </w:pPr>
          </w:p>
        </w:tc>
        <w:tc>
          <w:tcPr>
            <w:tcW w:w="1529" w:type="dxa"/>
            <w:gridSpan w:val="2"/>
            <w:tcBorders>
              <w:left w:val="single" w:sz="6" w:space="0" w:color="FFFFFF" w:themeColor="background1"/>
              <w:bottom w:val="single" w:sz="4" w:space="0" w:color="auto"/>
              <w:right w:val="single" w:sz="4" w:space="0" w:color="auto"/>
            </w:tcBorders>
            <w:shd w:val="clear" w:color="auto" w:fill="000000" w:themeFill="text2"/>
            <w:vAlign w:val="center"/>
          </w:tcPr>
          <w:p w:rsidR="004E1D0E" w:rsidRPr="00C10A93" w:rsidP="00824830">
            <w:pPr>
              <w:pStyle w:val="DisclaimerHeading"/>
              <w:jc w:val="center"/>
              <w:rPr>
                <w:color w:val="FFFFFF" w:themeColor="background1"/>
                <w:sz w:val="19"/>
                <w:szCs w:val="19"/>
              </w:rPr>
            </w:pPr>
          </w:p>
        </w:tc>
      </w:tr>
      <w:tr w:rsidTr="00071A15">
        <w:tblPrEx>
          <w:tblW w:w="9686" w:type="dxa"/>
          <w:tblLook w:val="04A0"/>
        </w:tblPrEx>
        <w:trPr>
          <w:gridAfter w:val="1"/>
          <w:wAfter w:w="7" w:type="dxa"/>
          <w:trHeight w:val="331"/>
        </w:trPr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1F6FF"/>
            <w:vAlign w:val="center"/>
          </w:tcPr>
          <w:p w:rsidR="00AD62C1" w:rsidRPr="00AD62C1" w:rsidP="00AD62C1">
            <w:pPr>
              <w:pStyle w:val="DisclaimerHeading"/>
              <w:spacing w:before="40" w:after="40" w:line="220" w:lineRule="exact"/>
              <w:jc w:val="left"/>
              <w:rPr>
                <w:b w:val="0"/>
                <w:i w:val="0"/>
                <w:color w:val="auto"/>
                <w:sz w:val="18"/>
                <w:szCs w:val="18"/>
              </w:rPr>
            </w:pPr>
            <w:r w:rsidRPr="00AD62C1">
              <w:rPr>
                <w:b w:val="0"/>
                <w:i w:val="0"/>
                <w:color w:val="auto"/>
                <w:sz w:val="18"/>
                <w:szCs w:val="18"/>
              </w:rPr>
              <w:t>March</w:t>
            </w:r>
            <w:r>
              <w:rPr>
                <w:b w:val="0"/>
                <w:i w:val="0"/>
                <w:color w:val="auto"/>
                <w:sz w:val="18"/>
                <w:szCs w:val="18"/>
              </w:rPr>
              <w:t xml:space="preserve"> 22</w:t>
            </w:r>
            <w:r w:rsidR="00071A15">
              <w:rPr>
                <w:b w:val="0"/>
                <w:i w:val="0"/>
                <w:color w:val="auto"/>
                <w:sz w:val="18"/>
                <w:szCs w:val="18"/>
              </w:rPr>
              <w:t>, 2022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62C1" w:rsidRPr="00F00E21" w:rsidP="00AD62C1">
            <w:pPr>
              <w:rPr>
                <w:rFonts w:ascii="Arial Narrow" w:eastAsia="Times New Roman" w:hAnsi="Arial Narrow" w:cs="Times New Roman"/>
                <w:sz w:val="18"/>
                <w:szCs w:val="18"/>
              </w:rPr>
            </w:pPr>
            <w:r w:rsidRPr="00F00E21">
              <w:rPr>
                <w:rFonts w:ascii="Arial Narrow" w:eastAsia="Times New Roman" w:hAnsi="Arial Narrow" w:cs="Times New Roman"/>
                <w:sz w:val="18"/>
                <w:szCs w:val="18"/>
              </w:rPr>
              <w:t>1:00 p.m.</w:t>
            </w:r>
          </w:p>
        </w:tc>
        <w:tc>
          <w:tcPr>
            <w:tcW w:w="3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62C1" w:rsidRPr="00F00E21" w:rsidP="00AD62C1">
            <w:pPr>
              <w:rPr>
                <w:rFonts w:ascii="Arial Narrow" w:eastAsia="Times New Roman" w:hAnsi="Arial Narrow" w:cs="Times New Roman"/>
                <w:sz w:val="18"/>
                <w:szCs w:val="18"/>
              </w:rPr>
            </w:pPr>
            <w:r>
              <w:rPr>
                <w:rFonts w:ascii="Arial Narrow" w:eastAsia="Times New Roman" w:hAnsi="Arial Narrow" w:cs="Times New Roman"/>
                <w:sz w:val="18"/>
                <w:szCs w:val="18"/>
              </w:rPr>
              <w:t>Webex</w:t>
            </w:r>
          </w:p>
        </w:tc>
        <w:tc>
          <w:tcPr>
            <w:tcW w:w="18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62C1" w:rsidRPr="00B15CC7" w:rsidP="00AD62C1">
            <w:pPr>
              <w:pStyle w:val="DisclaimerHeading"/>
              <w:spacing w:before="40" w:after="40" w:line="220" w:lineRule="exact"/>
              <w:jc w:val="center"/>
              <w:rPr>
                <w:b w:val="0"/>
                <w:color w:val="auto"/>
                <w:sz w:val="18"/>
                <w:szCs w:val="18"/>
              </w:rPr>
            </w:pPr>
            <w:r>
              <w:rPr>
                <w:b w:val="0"/>
                <w:color w:val="auto"/>
                <w:sz w:val="18"/>
                <w:szCs w:val="18"/>
              </w:rPr>
              <w:t>March 10</w:t>
            </w:r>
            <w:r w:rsidR="00071A15">
              <w:rPr>
                <w:b w:val="0"/>
                <w:color w:val="auto"/>
                <w:sz w:val="18"/>
                <w:szCs w:val="18"/>
              </w:rPr>
              <w:t>, 2022</w:t>
            </w:r>
          </w:p>
        </w:tc>
        <w:tc>
          <w:tcPr>
            <w:tcW w:w="1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62C1" w:rsidRPr="00B15CC7" w:rsidP="00AD62C1">
            <w:pPr>
              <w:pStyle w:val="DisclaimerHeading"/>
              <w:spacing w:before="40" w:after="40" w:line="220" w:lineRule="exact"/>
              <w:jc w:val="center"/>
              <w:rPr>
                <w:b w:val="0"/>
                <w:color w:val="auto"/>
                <w:sz w:val="18"/>
                <w:szCs w:val="18"/>
              </w:rPr>
            </w:pPr>
            <w:r>
              <w:rPr>
                <w:b w:val="0"/>
                <w:color w:val="auto"/>
                <w:sz w:val="18"/>
                <w:szCs w:val="18"/>
              </w:rPr>
              <w:t>March 15</w:t>
            </w:r>
            <w:r w:rsidR="00071A15">
              <w:rPr>
                <w:b w:val="0"/>
                <w:color w:val="auto"/>
                <w:sz w:val="18"/>
                <w:szCs w:val="18"/>
              </w:rPr>
              <w:t>, 2022</w:t>
            </w:r>
          </w:p>
        </w:tc>
      </w:tr>
      <w:tr w:rsidTr="00071A15">
        <w:tblPrEx>
          <w:tblW w:w="9686" w:type="dxa"/>
          <w:tblLook w:val="04A0"/>
        </w:tblPrEx>
        <w:trPr>
          <w:gridAfter w:val="1"/>
          <w:wAfter w:w="7" w:type="dxa"/>
          <w:trHeight w:val="331"/>
        </w:trPr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1F6FF"/>
            <w:vAlign w:val="center"/>
          </w:tcPr>
          <w:p w:rsidR="00AD62C1" w:rsidRPr="00AD62C1" w:rsidP="00AD62C1">
            <w:pPr>
              <w:pStyle w:val="DisclaimerHeading"/>
              <w:spacing w:before="40" w:after="40" w:line="220" w:lineRule="exact"/>
              <w:jc w:val="left"/>
              <w:rPr>
                <w:b w:val="0"/>
                <w:i w:val="0"/>
                <w:color w:val="auto"/>
                <w:sz w:val="18"/>
                <w:szCs w:val="18"/>
              </w:rPr>
            </w:pPr>
            <w:r w:rsidRPr="00AD62C1">
              <w:rPr>
                <w:b w:val="0"/>
                <w:i w:val="0"/>
                <w:color w:val="auto"/>
                <w:sz w:val="18"/>
                <w:szCs w:val="18"/>
              </w:rPr>
              <w:t>April</w:t>
            </w:r>
            <w:r>
              <w:rPr>
                <w:b w:val="0"/>
                <w:i w:val="0"/>
                <w:color w:val="auto"/>
                <w:sz w:val="18"/>
                <w:szCs w:val="18"/>
              </w:rPr>
              <w:t xml:space="preserve"> 26</w:t>
            </w:r>
            <w:r w:rsidR="00071A15">
              <w:rPr>
                <w:b w:val="0"/>
                <w:i w:val="0"/>
                <w:color w:val="auto"/>
                <w:sz w:val="18"/>
                <w:szCs w:val="18"/>
              </w:rPr>
              <w:t>, 2022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62C1" w:rsidRPr="00F00E21" w:rsidP="00AD62C1">
            <w:pPr>
              <w:rPr>
                <w:rFonts w:ascii="Arial Narrow" w:eastAsia="Times New Roman" w:hAnsi="Arial Narrow" w:cs="Times New Roman"/>
                <w:sz w:val="18"/>
                <w:szCs w:val="18"/>
              </w:rPr>
            </w:pPr>
            <w:r w:rsidRPr="00F00E21">
              <w:rPr>
                <w:rFonts w:ascii="Arial Narrow" w:eastAsia="Times New Roman" w:hAnsi="Arial Narrow" w:cs="Times New Roman"/>
                <w:sz w:val="18"/>
                <w:szCs w:val="18"/>
              </w:rPr>
              <w:t>1:00 p.m.</w:t>
            </w:r>
          </w:p>
        </w:tc>
        <w:tc>
          <w:tcPr>
            <w:tcW w:w="3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62C1" w:rsidRPr="00F00E21" w:rsidP="00E36B3B">
            <w:pPr>
              <w:rPr>
                <w:rFonts w:ascii="Arial Narrow" w:eastAsia="Times New Roman" w:hAnsi="Arial Narrow" w:cs="Times New Roman"/>
                <w:sz w:val="18"/>
                <w:szCs w:val="18"/>
              </w:rPr>
            </w:pPr>
            <w:r>
              <w:rPr>
                <w:rFonts w:ascii="Arial Narrow" w:eastAsia="Times New Roman" w:hAnsi="Arial Narrow" w:cs="Times New Roman"/>
                <w:sz w:val="18"/>
                <w:szCs w:val="18"/>
              </w:rPr>
              <w:t>TBD</w:t>
            </w:r>
          </w:p>
        </w:tc>
        <w:tc>
          <w:tcPr>
            <w:tcW w:w="18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62C1" w:rsidRPr="00B15CC7" w:rsidP="00AD62C1">
            <w:pPr>
              <w:pStyle w:val="DisclaimerHeading"/>
              <w:spacing w:before="40" w:after="40" w:line="220" w:lineRule="exact"/>
              <w:jc w:val="center"/>
              <w:rPr>
                <w:b w:val="0"/>
                <w:color w:val="auto"/>
                <w:sz w:val="18"/>
                <w:szCs w:val="18"/>
              </w:rPr>
            </w:pPr>
            <w:r>
              <w:rPr>
                <w:b w:val="0"/>
                <w:color w:val="auto"/>
                <w:sz w:val="18"/>
                <w:szCs w:val="18"/>
              </w:rPr>
              <w:t>April 14</w:t>
            </w:r>
            <w:r w:rsidR="00071A15">
              <w:rPr>
                <w:b w:val="0"/>
                <w:color w:val="auto"/>
                <w:sz w:val="18"/>
                <w:szCs w:val="18"/>
              </w:rPr>
              <w:t>, 2022</w:t>
            </w:r>
          </w:p>
        </w:tc>
        <w:tc>
          <w:tcPr>
            <w:tcW w:w="1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62C1" w:rsidRPr="00B15CC7" w:rsidP="00AD62C1">
            <w:pPr>
              <w:pStyle w:val="DisclaimerHeading"/>
              <w:spacing w:before="40" w:after="40" w:line="220" w:lineRule="exact"/>
              <w:jc w:val="center"/>
              <w:rPr>
                <w:b w:val="0"/>
                <w:color w:val="auto"/>
                <w:sz w:val="18"/>
                <w:szCs w:val="18"/>
              </w:rPr>
            </w:pPr>
            <w:r>
              <w:rPr>
                <w:b w:val="0"/>
                <w:color w:val="auto"/>
                <w:sz w:val="18"/>
                <w:szCs w:val="18"/>
              </w:rPr>
              <w:t>April 19</w:t>
            </w:r>
            <w:r w:rsidR="00071A15">
              <w:rPr>
                <w:b w:val="0"/>
                <w:color w:val="auto"/>
                <w:sz w:val="18"/>
                <w:szCs w:val="18"/>
              </w:rPr>
              <w:t>, 2022</w:t>
            </w:r>
          </w:p>
        </w:tc>
      </w:tr>
      <w:tr w:rsidTr="00071A15">
        <w:tblPrEx>
          <w:tblW w:w="9686" w:type="dxa"/>
          <w:tblLook w:val="04A0"/>
        </w:tblPrEx>
        <w:trPr>
          <w:gridAfter w:val="1"/>
          <w:wAfter w:w="7" w:type="dxa"/>
          <w:trHeight w:val="331"/>
        </w:trPr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1F6FF"/>
            <w:vAlign w:val="center"/>
          </w:tcPr>
          <w:p w:rsidR="00AD62C1" w:rsidRPr="00AD62C1" w:rsidP="00AD62C1">
            <w:pPr>
              <w:pStyle w:val="DisclaimerHeading"/>
              <w:spacing w:before="40" w:after="40" w:line="220" w:lineRule="exact"/>
              <w:jc w:val="left"/>
              <w:rPr>
                <w:b w:val="0"/>
                <w:i w:val="0"/>
                <w:color w:val="auto"/>
                <w:sz w:val="18"/>
                <w:szCs w:val="18"/>
              </w:rPr>
            </w:pPr>
            <w:r w:rsidRPr="00AD62C1">
              <w:rPr>
                <w:b w:val="0"/>
                <w:i w:val="0"/>
                <w:color w:val="auto"/>
                <w:sz w:val="18"/>
                <w:szCs w:val="18"/>
              </w:rPr>
              <w:t>May</w:t>
            </w:r>
            <w:r>
              <w:rPr>
                <w:b w:val="0"/>
                <w:i w:val="0"/>
                <w:color w:val="auto"/>
                <w:sz w:val="18"/>
                <w:szCs w:val="18"/>
              </w:rPr>
              <w:t xml:space="preserve"> 24</w:t>
            </w:r>
            <w:r w:rsidR="00071A15">
              <w:rPr>
                <w:b w:val="0"/>
                <w:i w:val="0"/>
                <w:color w:val="auto"/>
                <w:sz w:val="18"/>
                <w:szCs w:val="18"/>
              </w:rPr>
              <w:t>, 2022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62C1" w:rsidRPr="00F00E21" w:rsidP="00AD62C1">
            <w:pPr>
              <w:rPr>
                <w:rFonts w:ascii="Arial Narrow" w:eastAsia="Times New Roman" w:hAnsi="Arial Narrow" w:cs="Times New Roman"/>
                <w:sz w:val="18"/>
                <w:szCs w:val="18"/>
              </w:rPr>
            </w:pPr>
            <w:r w:rsidRPr="00F00E21">
              <w:rPr>
                <w:rFonts w:ascii="Arial Narrow" w:eastAsia="Times New Roman" w:hAnsi="Arial Narrow" w:cs="Times New Roman"/>
                <w:sz w:val="18"/>
                <w:szCs w:val="18"/>
              </w:rPr>
              <w:t>1:00 p.m.</w:t>
            </w:r>
          </w:p>
        </w:tc>
        <w:tc>
          <w:tcPr>
            <w:tcW w:w="3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62C1" w:rsidRPr="00F00E21" w:rsidP="00E36B3B">
            <w:pPr>
              <w:rPr>
                <w:rFonts w:ascii="Arial Narrow" w:eastAsia="Times New Roman" w:hAnsi="Arial Narrow" w:cs="Times New Roman"/>
                <w:sz w:val="18"/>
                <w:szCs w:val="18"/>
              </w:rPr>
            </w:pPr>
            <w:r>
              <w:rPr>
                <w:rFonts w:ascii="Arial Narrow" w:eastAsia="Times New Roman" w:hAnsi="Arial Narrow" w:cs="Times New Roman"/>
                <w:sz w:val="18"/>
                <w:szCs w:val="18"/>
              </w:rPr>
              <w:t>TBD</w:t>
            </w:r>
          </w:p>
        </w:tc>
        <w:tc>
          <w:tcPr>
            <w:tcW w:w="18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62C1" w:rsidRPr="00B15CC7" w:rsidP="00AD62C1">
            <w:pPr>
              <w:pStyle w:val="DisclaimerHeading"/>
              <w:spacing w:before="40" w:after="40" w:line="220" w:lineRule="exact"/>
              <w:jc w:val="center"/>
              <w:rPr>
                <w:b w:val="0"/>
                <w:color w:val="auto"/>
                <w:sz w:val="18"/>
                <w:szCs w:val="18"/>
              </w:rPr>
            </w:pPr>
            <w:r>
              <w:rPr>
                <w:b w:val="0"/>
                <w:color w:val="auto"/>
                <w:sz w:val="18"/>
                <w:szCs w:val="18"/>
              </w:rPr>
              <w:t>May 12</w:t>
            </w:r>
            <w:r w:rsidR="00071A15">
              <w:rPr>
                <w:b w:val="0"/>
                <w:color w:val="auto"/>
                <w:sz w:val="18"/>
                <w:szCs w:val="18"/>
              </w:rPr>
              <w:t>, 2022</w:t>
            </w:r>
          </w:p>
        </w:tc>
        <w:tc>
          <w:tcPr>
            <w:tcW w:w="1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62C1" w:rsidRPr="00B15CC7" w:rsidP="00AD62C1">
            <w:pPr>
              <w:pStyle w:val="DisclaimerHeading"/>
              <w:spacing w:before="40" w:after="40" w:line="220" w:lineRule="exact"/>
              <w:jc w:val="center"/>
              <w:rPr>
                <w:b w:val="0"/>
                <w:color w:val="auto"/>
                <w:sz w:val="18"/>
                <w:szCs w:val="18"/>
              </w:rPr>
            </w:pPr>
            <w:r>
              <w:rPr>
                <w:b w:val="0"/>
                <w:color w:val="auto"/>
                <w:sz w:val="18"/>
                <w:szCs w:val="18"/>
              </w:rPr>
              <w:t>May 17</w:t>
            </w:r>
            <w:r w:rsidR="00071A15">
              <w:rPr>
                <w:b w:val="0"/>
                <w:color w:val="auto"/>
                <w:sz w:val="18"/>
                <w:szCs w:val="18"/>
              </w:rPr>
              <w:t>, 2022</w:t>
            </w:r>
          </w:p>
        </w:tc>
      </w:tr>
      <w:tr w:rsidTr="00071A15">
        <w:tblPrEx>
          <w:tblW w:w="9686" w:type="dxa"/>
          <w:tblLook w:val="04A0"/>
        </w:tblPrEx>
        <w:trPr>
          <w:gridAfter w:val="1"/>
          <w:wAfter w:w="7" w:type="dxa"/>
          <w:trHeight w:val="331"/>
        </w:trPr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1F6FF"/>
            <w:vAlign w:val="center"/>
          </w:tcPr>
          <w:p w:rsidR="00AD62C1" w:rsidRPr="00AD62C1" w:rsidP="00AD62C1">
            <w:pPr>
              <w:pStyle w:val="DisclaimerHeading"/>
              <w:spacing w:before="40" w:after="40" w:line="220" w:lineRule="exact"/>
              <w:jc w:val="left"/>
              <w:rPr>
                <w:b w:val="0"/>
                <w:i w:val="0"/>
                <w:color w:val="auto"/>
                <w:sz w:val="18"/>
                <w:szCs w:val="18"/>
              </w:rPr>
            </w:pPr>
            <w:r w:rsidRPr="00AD62C1">
              <w:rPr>
                <w:b w:val="0"/>
                <w:i w:val="0"/>
                <w:color w:val="auto"/>
                <w:sz w:val="18"/>
                <w:szCs w:val="18"/>
              </w:rPr>
              <w:t>June</w:t>
            </w:r>
            <w:r>
              <w:rPr>
                <w:b w:val="0"/>
                <w:i w:val="0"/>
                <w:color w:val="auto"/>
                <w:sz w:val="18"/>
                <w:szCs w:val="18"/>
              </w:rPr>
              <w:t xml:space="preserve"> 28</w:t>
            </w:r>
            <w:r w:rsidR="00071A15">
              <w:rPr>
                <w:b w:val="0"/>
                <w:i w:val="0"/>
                <w:color w:val="auto"/>
                <w:sz w:val="18"/>
                <w:szCs w:val="18"/>
              </w:rPr>
              <w:t>, 2022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62C1" w:rsidRPr="00F00E21" w:rsidP="00AD62C1">
            <w:pPr>
              <w:rPr>
                <w:rFonts w:ascii="Arial Narrow" w:eastAsia="Times New Roman" w:hAnsi="Arial Narrow" w:cs="Times New Roman"/>
                <w:sz w:val="18"/>
                <w:szCs w:val="18"/>
              </w:rPr>
            </w:pPr>
            <w:r w:rsidRPr="00F00E21">
              <w:rPr>
                <w:rFonts w:ascii="Arial Narrow" w:eastAsia="Times New Roman" w:hAnsi="Arial Narrow" w:cs="Times New Roman"/>
                <w:sz w:val="18"/>
                <w:szCs w:val="18"/>
              </w:rPr>
              <w:t>1:00 p.m.</w:t>
            </w:r>
          </w:p>
        </w:tc>
        <w:tc>
          <w:tcPr>
            <w:tcW w:w="3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62C1" w:rsidRPr="00F00E21" w:rsidP="00E36B3B">
            <w:pPr>
              <w:rPr>
                <w:rFonts w:ascii="Arial Narrow" w:eastAsia="Times New Roman" w:hAnsi="Arial Narrow" w:cs="Times New Roman"/>
                <w:sz w:val="18"/>
                <w:szCs w:val="18"/>
              </w:rPr>
            </w:pPr>
            <w:r>
              <w:rPr>
                <w:rFonts w:ascii="Arial Narrow" w:eastAsia="Times New Roman" w:hAnsi="Arial Narrow" w:cs="Times New Roman"/>
                <w:sz w:val="18"/>
                <w:szCs w:val="18"/>
              </w:rPr>
              <w:t>TBD</w:t>
            </w:r>
          </w:p>
        </w:tc>
        <w:tc>
          <w:tcPr>
            <w:tcW w:w="18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62C1" w:rsidRPr="00B15CC7" w:rsidP="00AD62C1">
            <w:pPr>
              <w:pStyle w:val="DisclaimerHeading"/>
              <w:spacing w:before="40" w:after="40" w:line="220" w:lineRule="exact"/>
              <w:jc w:val="center"/>
              <w:rPr>
                <w:b w:val="0"/>
                <w:color w:val="auto"/>
                <w:sz w:val="18"/>
                <w:szCs w:val="18"/>
              </w:rPr>
            </w:pPr>
            <w:r>
              <w:rPr>
                <w:b w:val="0"/>
                <w:color w:val="auto"/>
                <w:sz w:val="18"/>
                <w:szCs w:val="18"/>
              </w:rPr>
              <w:t>June 16</w:t>
            </w:r>
            <w:r w:rsidR="00071A15">
              <w:rPr>
                <w:b w:val="0"/>
                <w:color w:val="auto"/>
                <w:sz w:val="18"/>
                <w:szCs w:val="18"/>
              </w:rPr>
              <w:t>, 2022</w:t>
            </w:r>
          </w:p>
        </w:tc>
        <w:tc>
          <w:tcPr>
            <w:tcW w:w="1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62C1" w:rsidRPr="00B15CC7" w:rsidP="00AD62C1">
            <w:pPr>
              <w:pStyle w:val="DisclaimerHeading"/>
              <w:spacing w:before="40" w:after="40" w:line="220" w:lineRule="exact"/>
              <w:jc w:val="center"/>
              <w:rPr>
                <w:b w:val="0"/>
                <w:color w:val="auto"/>
                <w:sz w:val="18"/>
                <w:szCs w:val="18"/>
              </w:rPr>
            </w:pPr>
            <w:r>
              <w:rPr>
                <w:b w:val="0"/>
                <w:color w:val="auto"/>
                <w:sz w:val="18"/>
                <w:szCs w:val="18"/>
              </w:rPr>
              <w:t>June 21</w:t>
            </w:r>
            <w:r w:rsidR="00071A15">
              <w:rPr>
                <w:b w:val="0"/>
                <w:color w:val="auto"/>
                <w:sz w:val="18"/>
                <w:szCs w:val="18"/>
              </w:rPr>
              <w:t>, 2022</w:t>
            </w:r>
          </w:p>
        </w:tc>
      </w:tr>
    </w:tbl>
    <w:p w:rsidR="00DA23DE" w:rsidP="00DA23DE">
      <w:pPr>
        <w:pStyle w:val="DisclaimerBodyCopy"/>
        <w:rPr>
          <w:sz w:val="24"/>
        </w:rPr>
      </w:pPr>
    </w:p>
    <w:p w:rsidR="00513DA8" w:rsidP="00337321">
      <w:pPr>
        <w:pStyle w:val="Author"/>
      </w:pPr>
      <w:r>
        <w:t xml:space="preserve">Author: </w:t>
      </w:r>
      <w:r w:rsidR="00B7540E">
        <w:t>Emmy Messina</w:t>
      </w:r>
    </w:p>
    <w:p w:rsidR="00513DA8">
      <w:pPr>
        <w:rPr>
          <w:rFonts w:ascii="Arial Narrow" w:eastAsia="Times New Roman" w:hAnsi="Arial Narrow" w:cs="Times New Roman"/>
          <w:sz w:val="16"/>
          <w:szCs w:val="16"/>
        </w:rPr>
      </w:pPr>
      <w:r>
        <w:br w:type="page"/>
      </w:r>
    </w:p>
    <w:p w:rsidR="00FA6355" w:rsidP="00337321">
      <w:pPr>
        <w:pStyle w:val="Author"/>
      </w:pPr>
    </w:p>
    <w:p w:rsidR="00735ECF" w:rsidRPr="005D255A" w:rsidP="00735ECF">
      <w:pPr>
        <w:pStyle w:val="PrimaryHeading"/>
      </w:pPr>
      <w:r>
        <w:t>Webex Meeting Attendees</w:t>
      </w:r>
    </w:p>
    <w:tbl>
      <w:tblPr>
        <w:tblW w:w="9923" w:type="dxa"/>
        <w:tblLook w:val="04A0"/>
      </w:tblPr>
      <w:tblGrid>
        <w:gridCol w:w="2463"/>
        <w:gridCol w:w="5440"/>
        <w:gridCol w:w="2020"/>
      </w:tblGrid>
      <w:tr w:rsidTr="00DE6F33">
        <w:tblPrEx>
          <w:tblW w:w="9923" w:type="dxa"/>
          <w:tblLook w:val="04A0"/>
        </w:tblPrEx>
        <w:trPr>
          <w:trHeight w:val="300"/>
        </w:trPr>
        <w:tc>
          <w:tcPr>
            <w:tcW w:w="2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5ECF" w:rsidRPr="00253CDE" w:rsidP="00DE6F33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</w:rPr>
            </w:pPr>
            <w:r w:rsidRPr="00253CDE"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</w:rPr>
              <w:t>Name</w:t>
            </w:r>
          </w:p>
        </w:tc>
        <w:tc>
          <w:tcPr>
            <w:tcW w:w="5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5ECF" w:rsidRPr="00253CDE" w:rsidP="00DE6F33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</w:rPr>
            </w:pPr>
            <w:r w:rsidRPr="00253CDE"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</w:rPr>
              <w:t>Company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5ECF" w:rsidRPr="00253CDE" w:rsidP="00DE6F33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</w:rPr>
            </w:pPr>
            <w:r w:rsidRPr="00253CDE"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</w:rPr>
              <w:t>Sector</w:t>
            </w:r>
          </w:p>
        </w:tc>
      </w:tr>
      <w:tr w:rsidTr="00DE6F33">
        <w:tblPrEx>
          <w:tblW w:w="9923" w:type="dxa"/>
          <w:tblLook w:val="04A0"/>
        </w:tblPrEx>
        <w:trPr>
          <w:trHeight w:val="300"/>
        </w:trPr>
        <w:tc>
          <w:tcPr>
            <w:tcW w:w="2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5ECF" w:rsidRPr="00253CDE" w:rsidP="00735EC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</w:rPr>
            </w:pPr>
            <w:r>
              <w:rPr>
                <w:rFonts w:ascii="Arial Narrow" w:eastAsia="Times New Roman" w:hAnsi="Arial Narrow" w:cs="Calibri"/>
                <w:color w:val="000000"/>
                <w:sz w:val="20"/>
              </w:rPr>
              <w:t>Tribulski, Jennifer</w:t>
            </w:r>
            <w:r w:rsidRPr="00253CDE">
              <w:rPr>
                <w:rFonts w:ascii="Arial Narrow" w:eastAsia="Times New Roman" w:hAnsi="Arial Narrow" w:cs="Calibri"/>
                <w:color w:val="000000"/>
                <w:sz w:val="20"/>
              </w:rPr>
              <w:t xml:space="preserve"> (Facilitator)</w:t>
            </w:r>
          </w:p>
        </w:tc>
        <w:tc>
          <w:tcPr>
            <w:tcW w:w="5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5ECF" w:rsidRPr="00253CDE" w:rsidP="00DE6F33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</w:rPr>
            </w:pPr>
            <w:r w:rsidRPr="00253CDE">
              <w:rPr>
                <w:rFonts w:ascii="Arial Narrow" w:eastAsia="Times New Roman" w:hAnsi="Arial Narrow" w:cs="Calibri"/>
                <w:color w:val="000000"/>
                <w:sz w:val="20"/>
              </w:rPr>
              <w:t>PJM Interconnection, LLC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5ECF" w:rsidRPr="00253CDE" w:rsidP="00DE6F33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</w:rPr>
            </w:pPr>
            <w:r w:rsidRPr="00253CDE">
              <w:rPr>
                <w:rFonts w:ascii="Arial Narrow" w:eastAsia="Times New Roman" w:hAnsi="Arial Narrow" w:cs="Calibri"/>
                <w:color w:val="000000"/>
                <w:sz w:val="20"/>
              </w:rPr>
              <w:t>None</w:t>
            </w:r>
          </w:p>
        </w:tc>
      </w:tr>
      <w:tr w:rsidTr="00DE6F33">
        <w:tblPrEx>
          <w:tblW w:w="9923" w:type="dxa"/>
          <w:tblLook w:val="04A0"/>
        </w:tblPrEx>
        <w:trPr>
          <w:trHeight w:val="300"/>
        </w:trPr>
        <w:tc>
          <w:tcPr>
            <w:tcW w:w="2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5ECF" w:rsidRPr="00253CDE" w:rsidP="00DE6F33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</w:rPr>
            </w:pPr>
            <w:r w:rsidRPr="00253CDE">
              <w:rPr>
                <w:rFonts w:ascii="Arial Narrow" w:eastAsia="Times New Roman" w:hAnsi="Arial Narrow" w:cs="Calibri"/>
                <w:color w:val="000000"/>
                <w:sz w:val="20"/>
              </w:rPr>
              <w:t>Messina, Emmy (Secretary)</w:t>
            </w:r>
          </w:p>
        </w:tc>
        <w:tc>
          <w:tcPr>
            <w:tcW w:w="5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5ECF" w:rsidRPr="00253CDE" w:rsidP="00DE6F33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</w:rPr>
            </w:pPr>
            <w:r w:rsidRPr="00253CDE">
              <w:rPr>
                <w:rFonts w:ascii="Arial Narrow" w:eastAsia="Times New Roman" w:hAnsi="Arial Narrow" w:cs="Calibri"/>
                <w:color w:val="000000"/>
                <w:sz w:val="20"/>
              </w:rPr>
              <w:t>PJM Interconnection, LLC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5ECF" w:rsidRPr="00253CDE" w:rsidP="00DE6F33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</w:rPr>
            </w:pPr>
            <w:r w:rsidRPr="00253CDE">
              <w:rPr>
                <w:rFonts w:ascii="Arial Narrow" w:eastAsia="Times New Roman" w:hAnsi="Arial Narrow" w:cs="Calibri"/>
                <w:color w:val="000000"/>
                <w:sz w:val="20"/>
              </w:rPr>
              <w:t>None</w:t>
            </w:r>
          </w:p>
        </w:tc>
      </w:tr>
      <w:tr w:rsidTr="00735ECF">
        <w:tblPrEx>
          <w:tblW w:w="9923" w:type="dxa"/>
          <w:tblLook w:val="04A0"/>
        </w:tblPrEx>
        <w:trPr>
          <w:trHeight w:val="300"/>
        </w:trPr>
        <w:tc>
          <w:tcPr>
            <w:tcW w:w="2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5ECF" w:rsidRPr="00735ECF" w:rsidP="00735EC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</w:rPr>
            </w:pPr>
            <w:r w:rsidRPr="00735ECF">
              <w:rPr>
                <w:rFonts w:ascii="Arial Narrow" w:eastAsia="Times New Roman" w:hAnsi="Arial Narrow" w:cs="Calibri"/>
                <w:color w:val="000000"/>
                <w:sz w:val="20"/>
              </w:rPr>
              <w:t>Abdi, Mohamad</w:t>
            </w:r>
          </w:p>
        </w:tc>
        <w:tc>
          <w:tcPr>
            <w:tcW w:w="5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5ECF" w:rsidRPr="00735ECF" w:rsidP="00735EC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</w:rPr>
            </w:pPr>
            <w:r w:rsidRPr="00735ECF">
              <w:rPr>
                <w:rFonts w:ascii="Arial Narrow" w:eastAsia="Times New Roman" w:hAnsi="Arial Narrow" w:cs="Calibri"/>
                <w:color w:val="000000"/>
                <w:sz w:val="20"/>
              </w:rPr>
              <w:t>White Peak Energy LLC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5ECF" w:rsidRPr="00735ECF" w:rsidP="00735EC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</w:rPr>
            </w:pPr>
            <w:r w:rsidRPr="00735ECF">
              <w:rPr>
                <w:rFonts w:ascii="Arial Narrow" w:eastAsia="Times New Roman" w:hAnsi="Arial Narrow" w:cs="Calibri"/>
                <w:color w:val="000000"/>
                <w:sz w:val="20"/>
              </w:rPr>
              <w:t>Other Supplier</w:t>
            </w:r>
          </w:p>
        </w:tc>
      </w:tr>
      <w:tr w:rsidTr="00735ECF">
        <w:tblPrEx>
          <w:tblW w:w="9923" w:type="dxa"/>
          <w:tblLook w:val="04A0"/>
        </w:tblPrEx>
        <w:trPr>
          <w:trHeight w:val="300"/>
        </w:trPr>
        <w:tc>
          <w:tcPr>
            <w:tcW w:w="2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5ECF" w:rsidRPr="00735ECF" w:rsidP="00735EC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</w:rPr>
            </w:pPr>
            <w:r w:rsidRPr="00735ECF">
              <w:rPr>
                <w:rFonts w:ascii="Arial Narrow" w:eastAsia="Times New Roman" w:hAnsi="Arial Narrow" w:cs="Calibri"/>
                <w:color w:val="000000"/>
                <w:sz w:val="20"/>
              </w:rPr>
              <w:t>Abramowitz, Jeremy</w:t>
            </w:r>
          </w:p>
        </w:tc>
        <w:tc>
          <w:tcPr>
            <w:tcW w:w="5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5ECF" w:rsidRPr="00735ECF" w:rsidP="00735EC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</w:rPr>
            </w:pPr>
            <w:r w:rsidRPr="00735ECF">
              <w:rPr>
                <w:rFonts w:ascii="Arial Narrow" w:eastAsia="Times New Roman" w:hAnsi="Arial Narrow" w:cs="Calibri"/>
                <w:color w:val="000000"/>
                <w:sz w:val="20"/>
              </w:rPr>
              <w:t>Monitoring Analytics, LLC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5ECF" w:rsidRPr="00735ECF" w:rsidP="00735EC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</w:rPr>
            </w:pPr>
            <w:r w:rsidRPr="00735ECF">
              <w:rPr>
                <w:rFonts w:ascii="Arial Narrow" w:eastAsia="Times New Roman" w:hAnsi="Arial Narrow" w:cs="Calibri"/>
                <w:color w:val="000000"/>
                <w:sz w:val="20"/>
              </w:rPr>
              <w:t>None</w:t>
            </w:r>
          </w:p>
        </w:tc>
      </w:tr>
      <w:tr w:rsidTr="00735ECF">
        <w:tblPrEx>
          <w:tblW w:w="9923" w:type="dxa"/>
          <w:tblLook w:val="04A0"/>
        </w:tblPrEx>
        <w:trPr>
          <w:trHeight w:val="300"/>
        </w:trPr>
        <w:tc>
          <w:tcPr>
            <w:tcW w:w="2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5ECF" w:rsidRPr="00735ECF" w:rsidP="00735EC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</w:rPr>
            </w:pPr>
            <w:r w:rsidRPr="00735ECF">
              <w:rPr>
                <w:rFonts w:ascii="Arial Narrow" w:eastAsia="Times New Roman" w:hAnsi="Arial Narrow" w:cs="Calibri"/>
                <w:color w:val="000000"/>
                <w:sz w:val="20"/>
              </w:rPr>
              <w:t>Adams, Sean</w:t>
            </w:r>
          </w:p>
        </w:tc>
        <w:tc>
          <w:tcPr>
            <w:tcW w:w="5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5ECF" w:rsidRPr="00735ECF" w:rsidP="00735EC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</w:rPr>
            </w:pPr>
            <w:r w:rsidRPr="00735ECF">
              <w:rPr>
                <w:rFonts w:ascii="Arial Narrow" w:eastAsia="Times New Roman" w:hAnsi="Arial Narrow" w:cs="Calibri"/>
                <w:color w:val="000000"/>
                <w:sz w:val="20"/>
              </w:rPr>
              <w:t>PSEG Energy Resources &amp; Trade LLC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5ECF" w:rsidRPr="00735ECF" w:rsidP="00735EC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</w:rPr>
            </w:pPr>
            <w:r w:rsidRPr="00735ECF">
              <w:rPr>
                <w:rFonts w:ascii="Arial Narrow" w:eastAsia="Times New Roman" w:hAnsi="Arial Narrow" w:cs="Calibri"/>
                <w:color w:val="000000"/>
                <w:sz w:val="20"/>
              </w:rPr>
              <w:t>Other Supplier</w:t>
            </w:r>
          </w:p>
        </w:tc>
      </w:tr>
      <w:tr w:rsidTr="00735ECF">
        <w:tblPrEx>
          <w:tblW w:w="9923" w:type="dxa"/>
          <w:tblLook w:val="04A0"/>
        </w:tblPrEx>
        <w:trPr>
          <w:trHeight w:val="300"/>
        </w:trPr>
        <w:tc>
          <w:tcPr>
            <w:tcW w:w="2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5ECF" w:rsidRPr="00735ECF" w:rsidP="00735EC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</w:rPr>
            </w:pPr>
            <w:r w:rsidRPr="00735ECF">
              <w:rPr>
                <w:rFonts w:ascii="Arial Narrow" w:eastAsia="Times New Roman" w:hAnsi="Arial Narrow" w:cs="Calibri"/>
                <w:color w:val="000000"/>
                <w:sz w:val="20"/>
              </w:rPr>
              <w:t>Babp, Alan</w:t>
            </w:r>
          </w:p>
        </w:tc>
        <w:tc>
          <w:tcPr>
            <w:tcW w:w="5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5ECF" w:rsidRPr="00735ECF" w:rsidP="00735EC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</w:rPr>
            </w:pPr>
            <w:r w:rsidRPr="00735ECF">
              <w:rPr>
                <w:rFonts w:ascii="Arial Narrow" w:eastAsia="Times New Roman" w:hAnsi="Arial Narrow" w:cs="Calibri"/>
                <w:color w:val="000000"/>
                <w:sz w:val="20"/>
              </w:rPr>
              <w:t>Talen Energy Marketing, LLC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5ECF" w:rsidRPr="00735ECF" w:rsidP="00735EC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</w:rPr>
            </w:pPr>
            <w:r w:rsidRPr="00735ECF">
              <w:rPr>
                <w:rFonts w:ascii="Arial Narrow" w:eastAsia="Times New Roman" w:hAnsi="Arial Narrow" w:cs="Calibri"/>
                <w:color w:val="000000"/>
                <w:sz w:val="20"/>
              </w:rPr>
              <w:t>Generation Owner</w:t>
            </w:r>
          </w:p>
        </w:tc>
      </w:tr>
      <w:tr w:rsidTr="00735ECF">
        <w:tblPrEx>
          <w:tblW w:w="9923" w:type="dxa"/>
          <w:tblLook w:val="04A0"/>
        </w:tblPrEx>
        <w:trPr>
          <w:trHeight w:val="300"/>
        </w:trPr>
        <w:tc>
          <w:tcPr>
            <w:tcW w:w="2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5ECF" w:rsidRPr="00735ECF" w:rsidP="00735EC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</w:rPr>
            </w:pPr>
            <w:r w:rsidRPr="00735ECF">
              <w:rPr>
                <w:rFonts w:ascii="Arial Narrow" w:eastAsia="Times New Roman" w:hAnsi="Arial Narrow" w:cs="Calibri"/>
                <w:color w:val="000000"/>
                <w:sz w:val="20"/>
              </w:rPr>
              <w:t>Barker, Jason</w:t>
            </w:r>
          </w:p>
        </w:tc>
        <w:tc>
          <w:tcPr>
            <w:tcW w:w="5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5ECF" w:rsidRPr="00735ECF" w:rsidP="00735EC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</w:rPr>
            </w:pPr>
            <w:r w:rsidRPr="00735ECF">
              <w:rPr>
                <w:rFonts w:ascii="Arial Narrow" w:eastAsia="Times New Roman" w:hAnsi="Arial Narrow" w:cs="Calibri"/>
                <w:color w:val="000000"/>
                <w:sz w:val="20"/>
              </w:rPr>
              <w:t>Constellation Energy Generation, LLC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5ECF" w:rsidRPr="00735ECF" w:rsidP="00735EC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</w:rPr>
            </w:pPr>
            <w:r w:rsidRPr="00735ECF">
              <w:rPr>
                <w:rFonts w:ascii="Arial Narrow" w:eastAsia="Times New Roman" w:hAnsi="Arial Narrow" w:cs="Calibri"/>
                <w:color w:val="000000"/>
                <w:sz w:val="20"/>
              </w:rPr>
              <w:t>Generation Owner</w:t>
            </w:r>
          </w:p>
        </w:tc>
      </w:tr>
      <w:tr w:rsidTr="00735ECF">
        <w:tblPrEx>
          <w:tblW w:w="9923" w:type="dxa"/>
          <w:tblLook w:val="04A0"/>
        </w:tblPrEx>
        <w:trPr>
          <w:trHeight w:val="300"/>
        </w:trPr>
        <w:tc>
          <w:tcPr>
            <w:tcW w:w="2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5ECF" w:rsidRPr="00735ECF" w:rsidP="00735EC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</w:rPr>
            </w:pPr>
            <w:r w:rsidRPr="00735ECF">
              <w:rPr>
                <w:rFonts w:ascii="Arial Narrow" w:eastAsia="Times New Roman" w:hAnsi="Arial Narrow" w:cs="Calibri"/>
                <w:color w:val="000000"/>
                <w:sz w:val="20"/>
              </w:rPr>
              <w:t>Benchek, Jim</w:t>
            </w:r>
          </w:p>
        </w:tc>
        <w:tc>
          <w:tcPr>
            <w:tcW w:w="5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5ECF" w:rsidRPr="00735ECF" w:rsidP="00735EC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</w:rPr>
            </w:pPr>
            <w:r w:rsidRPr="00735ECF">
              <w:rPr>
                <w:rFonts w:ascii="Arial Narrow" w:eastAsia="Times New Roman" w:hAnsi="Arial Narrow" w:cs="Calibri"/>
                <w:color w:val="000000"/>
                <w:sz w:val="20"/>
              </w:rPr>
              <w:t>American Transmission Systems, Inc.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5ECF" w:rsidRPr="00735ECF" w:rsidP="00735EC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</w:rPr>
            </w:pPr>
            <w:r w:rsidRPr="00735ECF">
              <w:rPr>
                <w:rFonts w:ascii="Arial Narrow" w:eastAsia="Times New Roman" w:hAnsi="Arial Narrow" w:cs="Calibri"/>
                <w:color w:val="000000"/>
                <w:sz w:val="20"/>
              </w:rPr>
              <w:t>Transmission Owner</w:t>
            </w:r>
          </w:p>
        </w:tc>
      </w:tr>
      <w:tr w:rsidTr="00735ECF">
        <w:tblPrEx>
          <w:tblW w:w="9923" w:type="dxa"/>
          <w:tblLook w:val="04A0"/>
        </w:tblPrEx>
        <w:trPr>
          <w:trHeight w:val="300"/>
        </w:trPr>
        <w:tc>
          <w:tcPr>
            <w:tcW w:w="2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5ECF" w:rsidRPr="00735ECF" w:rsidP="00735EC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</w:rPr>
            </w:pPr>
            <w:r w:rsidRPr="00735ECF">
              <w:rPr>
                <w:rFonts w:ascii="Arial Narrow" w:eastAsia="Times New Roman" w:hAnsi="Arial Narrow" w:cs="Calibri"/>
                <w:color w:val="000000"/>
                <w:sz w:val="20"/>
              </w:rPr>
              <w:t>Bleiweis, Bruce</w:t>
            </w:r>
          </w:p>
        </w:tc>
        <w:tc>
          <w:tcPr>
            <w:tcW w:w="5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5ECF" w:rsidRPr="00735ECF" w:rsidP="00735EC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</w:rPr>
            </w:pPr>
            <w:r w:rsidRPr="00735ECF">
              <w:rPr>
                <w:rFonts w:ascii="Arial Narrow" w:eastAsia="Times New Roman" w:hAnsi="Arial Narrow" w:cs="Calibri"/>
                <w:color w:val="000000"/>
                <w:sz w:val="20"/>
              </w:rPr>
              <w:t>DC Energy LLC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5ECF" w:rsidRPr="00735ECF" w:rsidP="00735EC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</w:rPr>
            </w:pPr>
            <w:r w:rsidRPr="00735ECF">
              <w:rPr>
                <w:rFonts w:ascii="Arial Narrow" w:eastAsia="Times New Roman" w:hAnsi="Arial Narrow" w:cs="Calibri"/>
                <w:color w:val="000000"/>
                <w:sz w:val="20"/>
              </w:rPr>
              <w:t>Other Supplier</w:t>
            </w:r>
          </w:p>
        </w:tc>
      </w:tr>
      <w:tr w:rsidTr="00735ECF">
        <w:tblPrEx>
          <w:tblW w:w="9923" w:type="dxa"/>
          <w:tblLook w:val="04A0"/>
        </w:tblPrEx>
        <w:trPr>
          <w:trHeight w:val="300"/>
        </w:trPr>
        <w:tc>
          <w:tcPr>
            <w:tcW w:w="2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5ECF" w:rsidRPr="00735ECF" w:rsidP="00735EC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</w:rPr>
            </w:pPr>
            <w:r w:rsidRPr="00735ECF">
              <w:rPr>
                <w:rFonts w:ascii="Arial Narrow" w:eastAsia="Times New Roman" w:hAnsi="Arial Narrow" w:cs="Calibri"/>
                <w:color w:val="000000"/>
                <w:sz w:val="20"/>
              </w:rPr>
              <w:t>Bloczynski, Nigeria</w:t>
            </w:r>
          </w:p>
        </w:tc>
        <w:tc>
          <w:tcPr>
            <w:tcW w:w="5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5ECF" w:rsidRPr="00735ECF" w:rsidP="00735EC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</w:rPr>
            </w:pPr>
            <w:r w:rsidRPr="00735ECF">
              <w:rPr>
                <w:rFonts w:ascii="Arial Narrow" w:eastAsia="Times New Roman" w:hAnsi="Arial Narrow" w:cs="Calibri"/>
                <w:color w:val="000000"/>
                <w:sz w:val="20"/>
              </w:rPr>
              <w:t>PJM Interconnection, LLC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5ECF" w:rsidRPr="00735ECF" w:rsidP="00735EC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</w:rPr>
            </w:pPr>
            <w:r w:rsidRPr="00735ECF">
              <w:rPr>
                <w:rFonts w:ascii="Arial Narrow" w:eastAsia="Times New Roman" w:hAnsi="Arial Narrow" w:cs="Calibri"/>
                <w:color w:val="000000"/>
                <w:sz w:val="20"/>
              </w:rPr>
              <w:t>None</w:t>
            </w:r>
          </w:p>
        </w:tc>
      </w:tr>
      <w:tr w:rsidTr="00735ECF">
        <w:tblPrEx>
          <w:tblW w:w="9923" w:type="dxa"/>
          <w:tblLook w:val="04A0"/>
        </w:tblPrEx>
        <w:trPr>
          <w:trHeight w:val="300"/>
        </w:trPr>
        <w:tc>
          <w:tcPr>
            <w:tcW w:w="2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5ECF" w:rsidRPr="00735ECF" w:rsidP="00735EC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</w:rPr>
            </w:pPr>
            <w:r w:rsidRPr="00735ECF">
              <w:rPr>
                <w:rFonts w:ascii="Arial Narrow" w:eastAsia="Times New Roman" w:hAnsi="Arial Narrow" w:cs="Calibri"/>
                <w:color w:val="000000"/>
                <w:sz w:val="20"/>
              </w:rPr>
              <w:t>Burdis, Tim</w:t>
            </w:r>
          </w:p>
        </w:tc>
        <w:tc>
          <w:tcPr>
            <w:tcW w:w="5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5ECF" w:rsidRPr="00735ECF" w:rsidP="00735EC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</w:rPr>
            </w:pPr>
            <w:r w:rsidRPr="00735ECF">
              <w:rPr>
                <w:rFonts w:ascii="Arial Narrow" w:eastAsia="Times New Roman" w:hAnsi="Arial Narrow" w:cs="Calibri"/>
                <w:color w:val="000000"/>
                <w:sz w:val="20"/>
              </w:rPr>
              <w:t>PJM Interconnection, LLC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5ECF" w:rsidRPr="00735ECF" w:rsidP="00735EC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</w:rPr>
            </w:pPr>
            <w:r w:rsidRPr="00735ECF">
              <w:rPr>
                <w:rFonts w:ascii="Arial Narrow" w:eastAsia="Times New Roman" w:hAnsi="Arial Narrow" w:cs="Calibri"/>
                <w:color w:val="000000"/>
                <w:sz w:val="20"/>
              </w:rPr>
              <w:t>None</w:t>
            </w:r>
          </w:p>
        </w:tc>
      </w:tr>
      <w:tr w:rsidTr="00735ECF">
        <w:tblPrEx>
          <w:tblW w:w="9923" w:type="dxa"/>
          <w:tblLook w:val="04A0"/>
        </w:tblPrEx>
        <w:trPr>
          <w:trHeight w:val="300"/>
        </w:trPr>
        <w:tc>
          <w:tcPr>
            <w:tcW w:w="2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5ECF" w:rsidRPr="00735ECF" w:rsidP="00735EC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</w:rPr>
            </w:pPr>
            <w:r w:rsidRPr="00735ECF">
              <w:rPr>
                <w:rFonts w:ascii="Arial Narrow" w:eastAsia="Times New Roman" w:hAnsi="Arial Narrow" w:cs="Calibri"/>
                <w:color w:val="000000"/>
                <w:sz w:val="20"/>
              </w:rPr>
              <w:t>Canter, David</w:t>
            </w:r>
          </w:p>
        </w:tc>
        <w:tc>
          <w:tcPr>
            <w:tcW w:w="5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5ECF" w:rsidRPr="00735ECF" w:rsidP="00735EC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</w:rPr>
            </w:pPr>
            <w:r w:rsidRPr="00735ECF">
              <w:rPr>
                <w:rFonts w:ascii="Arial Narrow" w:eastAsia="Times New Roman" w:hAnsi="Arial Narrow" w:cs="Calibri"/>
                <w:color w:val="000000"/>
                <w:sz w:val="20"/>
              </w:rPr>
              <w:t>AEP Appalachian Transmission Company, Inc.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5ECF" w:rsidRPr="00735ECF" w:rsidP="00735EC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</w:rPr>
            </w:pPr>
            <w:r w:rsidRPr="00735ECF">
              <w:rPr>
                <w:rFonts w:ascii="Arial Narrow" w:eastAsia="Times New Roman" w:hAnsi="Arial Narrow" w:cs="Calibri"/>
                <w:color w:val="000000"/>
                <w:sz w:val="20"/>
              </w:rPr>
              <w:t>Transmission Owner</w:t>
            </w:r>
          </w:p>
        </w:tc>
      </w:tr>
      <w:tr w:rsidTr="00735ECF">
        <w:tblPrEx>
          <w:tblW w:w="9923" w:type="dxa"/>
          <w:tblLook w:val="04A0"/>
        </w:tblPrEx>
        <w:trPr>
          <w:trHeight w:val="300"/>
        </w:trPr>
        <w:tc>
          <w:tcPr>
            <w:tcW w:w="2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5ECF" w:rsidRPr="00735ECF" w:rsidP="00735EC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</w:rPr>
            </w:pPr>
            <w:r w:rsidRPr="00735ECF">
              <w:rPr>
                <w:rFonts w:ascii="Arial Narrow" w:eastAsia="Times New Roman" w:hAnsi="Arial Narrow" w:cs="Calibri"/>
                <w:color w:val="000000"/>
                <w:sz w:val="20"/>
              </w:rPr>
              <w:t>Carmean, Gregory</w:t>
            </w:r>
          </w:p>
        </w:tc>
        <w:tc>
          <w:tcPr>
            <w:tcW w:w="5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5ECF" w:rsidRPr="00735ECF" w:rsidP="00735EC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</w:rPr>
            </w:pPr>
            <w:r w:rsidRPr="00735ECF">
              <w:rPr>
                <w:rFonts w:ascii="Arial Narrow" w:eastAsia="Times New Roman" w:hAnsi="Arial Narrow" w:cs="Calibri"/>
                <w:color w:val="000000"/>
                <w:sz w:val="20"/>
              </w:rPr>
              <w:t>OPSI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5ECF" w:rsidRPr="00735ECF" w:rsidP="00735EC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</w:rPr>
            </w:pPr>
            <w:r w:rsidRPr="00735ECF">
              <w:rPr>
                <w:rFonts w:ascii="Arial Narrow" w:eastAsia="Times New Roman" w:hAnsi="Arial Narrow" w:cs="Calibri"/>
                <w:color w:val="000000"/>
                <w:sz w:val="20"/>
              </w:rPr>
              <w:t>None</w:t>
            </w:r>
          </w:p>
        </w:tc>
      </w:tr>
      <w:tr w:rsidTr="00735ECF">
        <w:tblPrEx>
          <w:tblW w:w="9923" w:type="dxa"/>
          <w:tblLook w:val="04A0"/>
        </w:tblPrEx>
        <w:trPr>
          <w:trHeight w:val="300"/>
        </w:trPr>
        <w:tc>
          <w:tcPr>
            <w:tcW w:w="2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5ECF" w:rsidRPr="00735ECF" w:rsidP="00735EC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</w:rPr>
            </w:pPr>
            <w:r w:rsidRPr="00735ECF">
              <w:rPr>
                <w:rFonts w:ascii="Arial Narrow" w:eastAsia="Times New Roman" w:hAnsi="Arial Narrow" w:cs="Calibri"/>
                <w:color w:val="000000"/>
                <w:sz w:val="20"/>
              </w:rPr>
              <w:t>Cermack, Trish</w:t>
            </w:r>
          </w:p>
        </w:tc>
        <w:tc>
          <w:tcPr>
            <w:tcW w:w="5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5ECF" w:rsidRPr="00735ECF" w:rsidP="00735EC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</w:rPr>
            </w:pPr>
            <w:r w:rsidRPr="00735ECF">
              <w:rPr>
                <w:rFonts w:ascii="Arial Narrow" w:eastAsia="Times New Roman" w:hAnsi="Arial Narrow" w:cs="Calibri"/>
                <w:color w:val="000000"/>
                <w:sz w:val="20"/>
              </w:rPr>
              <w:t>Louisville Gas &amp; Electric Co./Kentucky Utilities Co.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5ECF" w:rsidRPr="00735ECF" w:rsidP="00735EC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</w:rPr>
            </w:pPr>
            <w:r w:rsidRPr="00735ECF">
              <w:rPr>
                <w:rFonts w:ascii="Arial Narrow" w:eastAsia="Times New Roman" w:hAnsi="Arial Narrow" w:cs="Calibri"/>
                <w:color w:val="000000"/>
                <w:sz w:val="20"/>
              </w:rPr>
              <w:t>Transmission Owner</w:t>
            </w:r>
          </w:p>
        </w:tc>
      </w:tr>
      <w:tr w:rsidTr="00735ECF">
        <w:tblPrEx>
          <w:tblW w:w="9923" w:type="dxa"/>
          <w:tblLook w:val="04A0"/>
        </w:tblPrEx>
        <w:trPr>
          <w:trHeight w:val="300"/>
        </w:trPr>
        <w:tc>
          <w:tcPr>
            <w:tcW w:w="2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5ECF" w:rsidRPr="00735ECF" w:rsidP="00735EC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</w:rPr>
            </w:pPr>
            <w:r w:rsidRPr="00735ECF">
              <w:rPr>
                <w:rFonts w:ascii="Arial Narrow" w:eastAsia="Times New Roman" w:hAnsi="Arial Narrow" w:cs="Calibri"/>
                <w:color w:val="000000"/>
                <w:sz w:val="20"/>
              </w:rPr>
              <w:t>Chang, Sean</w:t>
            </w:r>
          </w:p>
        </w:tc>
        <w:tc>
          <w:tcPr>
            <w:tcW w:w="5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5ECF" w:rsidRPr="00735ECF" w:rsidP="00735EC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</w:rPr>
            </w:pPr>
            <w:r w:rsidRPr="00735ECF">
              <w:rPr>
                <w:rFonts w:ascii="Arial Narrow" w:eastAsia="Times New Roman" w:hAnsi="Arial Narrow" w:cs="Calibri"/>
                <w:color w:val="000000"/>
                <w:sz w:val="20"/>
              </w:rPr>
              <w:t>Shell Energy North America (US), L.P.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5ECF" w:rsidRPr="00735ECF" w:rsidP="00735EC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</w:rPr>
            </w:pPr>
            <w:r w:rsidRPr="00735ECF">
              <w:rPr>
                <w:rFonts w:ascii="Arial Narrow" w:eastAsia="Times New Roman" w:hAnsi="Arial Narrow" w:cs="Calibri"/>
                <w:color w:val="000000"/>
                <w:sz w:val="20"/>
              </w:rPr>
              <w:t>Other Supplier</w:t>
            </w:r>
          </w:p>
        </w:tc>
      </w:tr>
      <w:tr w:rsidTr="00735ECF">
        <w:tblPrEx>
          <w:tblW w:w="9923" w:type="dxa"/>
          <w:tblLook w:val="04A0"/>
        </w:tblPrEx>
        <w:trPr>
          <w:trHeight w:val="300"/>
        </w:trPr>
        <w:tc>
          <w:tcPr>
            <w:tcW w:w="2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5ECF" w:rsidRPr="00735ECF" w:rsidP="00735EC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</w:rPr>
            </w:pPr>
            <w:r w:rsidRPr="00735ECF">
              <w:rPr>
                <w:rFonts w:ascii="Arial Narrow" w:eastAsia="Times New Roman" w:hAnsi="Arial Narrow" w:cs="Calibri"/>
                <w:color w:val="000000"/>
                <w:sz w:val="20"/>
              </w:rPr>
              <w:t>Chen, Hannah</w:t>
            </w:r>
          </w:p>
        </w:tc>
        <w:tc>
          <w:tcPr>
            <w:tcW w:w="5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5ECF" w:rsidRPr="00735ECF" w:rsidP="00735EC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</w:rPr>
            </w:pPr>
            <w:r w:rsidRPr="00735ECF">
              <w:rPr>
                <w:rFonts w:ascii="Arial Narrow" w:eastAsia="Times New Roman" w:hAnsi="Arial Narrow" w:cs="Calibri"/>
                <w:color w:val="000000"/>
                <w:sz w:val="20"/>
              </w:rPr>
              <w:t>Unknown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5ECF" w:rsidRPr="00735ECF" w:rsidP="00735EC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</w:rPr>
            </w:pPr>
            <w:r w:rsidRPr="00735ECF">
              <w:rPr>
                <w:rFonts w:ascii="Arial Narrow" w:eastAsia="Times New Roman" w:hAnsi="Arial Narrow" w:cs="Calibri"/>
                <w:color w:val="000000"/>
                <w:sz w:val="20"/>
              </w:rPr>
              <w:t>Unknown</w:t>
            </w:r>
          </w:p>
        </w:tc>
      </w:tr>
      <w:tr w:rsidTr="00735ECF">
        <w:tblPrEx>
          <w:tblW w:w="9923" w:type="dxa"/>
          <w:tblLook w:val="04A0"/>
        </w:tblPrEx>
        <w:trPr>
          <w:trHeight w:val="300"/>
        </w:trPr>
        <w:tc>
          <w:tcPr>
            <w:tcW w:w="2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5ECF" w:rsidRPr="00735ECF" w:rsidP="00735EC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</w:rPr>
            </w:pPr>
            <w:r w:rsidRPr="00735ECF">
              <w:rPr>
                <w:rFonts w:ascii="Arial Narrow" w:eastAsia="Times New Roman" w:hAnsi="Arial Narrow" w:cs="Calibri"/>
                <w:color w:val="000000"/>
                <w:sz w:val="20"/>
              </w:rPr>
              <w:t>Chu, Michael</w:t>
            </w:r>
          </w:p>
        </w:tc>
        <w:tc>
          <w:tcPr>
            <w:tcW w:w="5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5ECF" w:rsidRPr="00735ECF" w:rsidP="00735EC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</w:rPr>
            </w:pPr>
            <w:r w:rsidRPr="00735ECF">
              <w:rPr>
                <w:rFonts w:ascii="Arial Narrow" w:eastAsia="Times New Roman" w:hAnsi="Arial Narrow" w:cs="Calibri"/>
                <w:color w:val="000000"/>
                <w:sz w:val="20"/>
              </w:rPr>
              <w:t>Forest Investment Group, LLC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5ECF" w:rsidRPr="00735ECF" w:rsidP="00735EC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</w:rPr>
            </w:pPr>
            <w:r w:rsidRPr="00735ECF">
              <w:rPr>
                <w:rFonts w:ascii="Arial Narrow" w:eastAsia="Times New Roman" w:hAnsi="Arial Narrow" w:cs="Calibri"/>
                <w:color w:val="000000"/>
                <w:sz w:val="20"/>
              </w:rPr>
              <w:t>Other Supplier</w:t>
            </w:r>
          </w:p>
        </w:tc>
      </w:tr>
      <w:tr w:rsidTr="00735ECF">
        <w:tblPrEx>
          <w:tblW w:w="9923" w:type="dxa"/>
          <w:tblLook w:val="04A0"/>
        </w:tblPrEx>
        <w:trPr>
          <w:trHeight w:val="300"/>
        </w:trPr>
        <w:tc>
          <w:tcPr>
            <w:tcW w:w="2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5ECF" w:rsidRPr="00735ECF" w:rsidP="00735EC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</w:rPr>
            </w:pPr>
            <w:r w:rsidRPr="00735ECF">
              <w:rPr>
                <w:rFonts w:ascii="Arial Narrow" w:eastAsia="Times New Roman" w:hAnsi="Arial Narrow" w:cs="Calibri"/>
                <w:color w:val="000000"/>
                <w:sz w:val="20"/>
              </w:rPr>
              <w:t>Clark, Alden</w:t>
            </w:r>
          </w:p>
        </w:tc>
        <w:tc>
          <w:tcPr>
            <w:tcW w:w="5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5ECF" w:rsidRPr="00735ECF" w:rsidP="00735EC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</w:rPr>
            </w:pPr>
            <w:r w:rsidRPr="00735ECF">
              <w:rPr>
                <w:rFonts w:ascii="Arial Narrow" w:eastAsia="Times New Roman" w:hAnsi="Arial Narrow" w:cs="Calibri"/>
                <w:color w:val="000000"/>
                <w:sz w:val="20"/>
              </w:rPr>
              <w:t>DC Energy LLC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5ECF" w:rsidRPr="00735ECF" w:rsidP="00735EC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</w:rPr>
            </w:pPr>
            <w:r w:rsidRPr="00735ECF">
              <w:rPr>
                <w:rFonts w:ascii="Arial Narrow" w:eastAsia="Times New Roman" w:hAnsi="Arial Narrow" w:cs="Calibri"/>
                <w:color w:val="000000"/>
                <w:sz w:val="20"/>
              </w:rPr>
              <w:t>Other Supplier</w:t>
            </w:r>
          </w:p>
        </w:tc>
      </w:tr>
      <w:tr w:rsidTr="00735ECF">
        <w:tblPrEx>
          <w:tblW w:w="9923" w:type="dxa"/>
          <w:tblLook w:val="04A0"/>
        </w:tblPrEx>
        <w:trPr>
          <w:trHeight w:val="300"/>
        </w:trPr>
        <w:tc>
          <w:tcPr>
            <w:tcW w:w="2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5ECF" w:rsidRPr="00735ECF" w:rsidP="00735EC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</w:rPr>
            </w:pPr>
            <w:r w:rsidRPr="00735ECF">
              <w:rPr>
                <w:rFonts w:ascii="Arial Narrow" w:eastAsia="Times New Roman" w:hAnsi="Arial Narrow" w:cs="Calibri"/>
                <w:color w:val="000000"/>
                <w:sz w:val="20"/>
              </w:rPr>
              <w:t>Conn, Jeff</w:t>
            </w:r>
          </w:p>
        </w:tc>
        <w:tc>
          <w:tcPr>
            <w:tcW w:w="5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5ECF" w:rsidRPr="00735ECF" w:rsidP="00735EC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</w:rPr>
            </w:pPr>
            <w:r w:rsidRPr="00735ECF">
              <w:rPr>
                <w:rFonts w:ascii="Arial Narrow" w:eastAsia="Times New Roman" w:hAnsi="Arial Narrow" w:cs="Calibri"/>
                <w:color w:val="000000"/>
                <w:sz w:val="20"/>
              </w:rPr>
              <w:t>Big Bend Trading, LLC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5ECF" w:rsidRPr="00735ECF" w:rsidP="00735EC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</w:rPr>
            </w:pPr>
            <w:r w:rsidRPr="00735ECF">
              <w:rPr>
                <w:rFonts w:ascii="Arial Narrow" w:eastAsia="Times New Roman" w:hAnsi="Arial Narrow" w:cs="Calibri"/>
                <w:color w:val="000000"/>
                <w:sz w:val="20"/>
              </w:rPr>
              <w:t>Other Supplier</w:t>
            </w:r>
          </w:p>
        </w:tc>
      </w:tr>
      <w:tr w:rsidTr="00735ECF">
        <w:tblPrEx>
          <w:tblW w:w="9923" w:type="dxa"/>
          <w:tblLook w:val="04A0"/>
        </w:tblPrEx>
        <w:trPr>
          <w:trHeight w:val="300"/>
        </w:trPr>
        <w:tc>
          <w:tcPr>
            <w:tcW w:w="2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5ECF" w:rsidRPr="00735ECF" w:rsidP="00735EC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</w:rPr>
            </w:pPr>
            <w:r w:rsidRPr="00735ECF">
              <w:rPr>
                <w:rFonts w:ascii="Arial Narrow" w:eastAsia="Times New Roman" w:hAnsi="Arial Narrow" w:cs="Calibri"/>
                <w:color w:val="000000"/>
                <w:sz w:val="20"/>
              </w:rPr>
              <w:t>Corash, Richard</w:t>
            </w:r>
          </w:p>
        </w:tc>
        <w:tc>
          <w:tcPr>
            <w:tcW w:w="5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5ECF" w:rsidRPr="00735ECF" w:rsidP="00735EC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</w:rPr>
            </w:pPr>
            <w:r w:rsidRPr="00735ECF">
              <w:rPr>
                <w:rFonts w:ascii="Arial Narrow" w:eastAsia="Times New Roman" w:hAnsi="Arial Narrow" w:cs="Calibri"/>
                <w:color w:val="000000"/>
                <w:sz w:val="20"/>
              </w:rPr>
              <w:t>PSEG Energy Resources &amp; Trade LLC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5ECF" w:rsidRPr="00735ECF" w:rsidP="00735EC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</w:rPr>
            </w:pPr>
            <w:r w:rsidRPr="00735ECF">
              <w:rPr>
                <w:rFonts w:ascii="Arial Narrow" w:eastAsia="Times New Roman" w:hAnsi="Arial Narrow" w:cs="Calibri"/>
                <w:color w:val="000000"/>
                <w:sz w:val="20"/>
              </w:rPr>
              <w:t>Other Supplier</w:t>
            </w:r>
          </w:p>
        </w:tc>
      </w:tr>
      <w:tr w:rsidTr="00735ECF">
        <w:tblPrEx>
          <w:tblW w:w="9923" w:type="dxa"/>
          <w:tblLook w:val="04A0"/>
        </w:tblPrEx>
        <w:trPr>
          <w:trHeight w:val="300"/>
        </w:trPr>
        <w:tc>
          <w:tcPr>
            <w:tcW w:w="2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5ECF" w:rsidRPr="00735ECF" w:rsidP="00735EC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</w:rPr>
            </w:pPr>
            <w:r w:rsidRPr="00735ECF">
              <w:rPr>
                <w:rFonts w:ascii="Arial Narrow" w:eastAsia="Times New Roman" w:hAnsi="Arial Narrow" w:cs="Calibri"/>
                <w:color w:val="000000"/>
                <w:sz w:val="20"/>
              </w:rPr>
              <w:t>Davis, James (Jim)</w:t>
            </w:r>
          </w:p>
        </w:tc>
        <w:tc>
          <w:tcPr>
            <w:tcW w:w="5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5ECF" w:rsidRPr="00735ECF" w:rsidP="00735EC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</w:rPr>
            </w:pPr>
            <w:r w:rsidRPr="00735ECF">
              <w:rPr>
                <w:rFonts w:ascii="Arial Narrow" w:eastAsia="Times New Roman" w:hAnsi="Arial Narrow" w:cs="Calibri"/>
                <w:color w:val="000000"/>
                <w:sz w:val="20"/>
              </w:rPr>
              <w:t>Dominion Energy Generation Marketing, Inc.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5ECF" w:rsidRPr="00735ECF" w:rsidP="00735EC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</w:rPr>
            </w:pPr>
            <w:r w:rsidRPr="00735ECF">
              <w:rPr>
                <w:rFonts w:ascii="Arial Narrow" w:eastAsia="Times New Roman" w:hAnsi="Arial Narrow" w:cs="Calibri"/>
                <w:color w:val="000000"/>
                <w:sz w:val="20"/>
              </w:rPr>
              <w:t>Generation Owner</w:t>
            </w:r>
          </w:p>
        </w:tc>
      </w:tr>
      <w:tr w:rsidTr="00735ECF">
        <w:tblPrEx>
          <w:tblW w:w="9923" w:type="dxa"/>
          <w:tblLook w:val="04A0"/>
        </w:tblPrEx>
        <w:trPr>
          <w:trHeight w:val="300"/>
        </w:trPr>
        <w:tc>
          <w:tcPr>
            <w:tcW w:w="2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5ECF" w:rsidRPr="00735ECF" w:rsidP="00735EC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</w:rPr>
            </w:pPr>
            <w:r w:rsidRPr="00735ECF">
              <w:rPr>
                <w:rFonts w:ascii="Arial Narrow" w:eastAsia="Times New Roman" w:hAnsi="Arial Narrow" w:cs="Calibri"/>
                <w:color w:val="000000"/>
                <w:sz w:val="20"/>
              </w:rPr>
              <w:t>Downs, Jere</w:t>
            </w:r>
          </w:p>
        </w:tc>
        <w:tc>
          <w:tcPr>
            <w:tcW w:w="5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5ECF" w:rsidRPr="00735ECF" w:rsidP="00735EC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</w:rPr>
            </w:pPr>
            <w:r w:rsidRPr="00735ECF">
              <w:rPr>
                <w:rFonts w:ascii="Arial Narrow" w:eastAsia="Times New Roman" w:hAnsi="Arial Narrow" w:cs="Calibri"/>
                <w:color w:val="000000"/>
                <w:sz w:val="20"/>
              </w:rPr>
              <w:t>PJM Interconnection, LLC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5ECF" w:rsidRPr="00735ECF" w:rsidP="00735EC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</w:rPr>
            </w:pPr>
            <w:r w:rsidRPr="00735ECF">
              <w:rPr>
                <w:rFonts w:ascii="Arial Narrow" w:eastAsia="Times New Roman" w:hAnsi="Arial Narrow" w:cs="Calibri"/>
                <w:color w:val="000000"/>
                <w:sz w:val="20"/>
              </w:rPr>
              <w:t>None</w:t>
            </w:r>
          </w:p>
        </w:tc>
      </w:tr>
      <w:tr w:rsidTr="00735ECF">
        <w:tblPrEx>
          <w:tblW w:w="9923" w:type="dxa"/>
          <w:tblLook w:val="04A0"/>
        </w:tblPrEx>
        <w:trPr>
          <w:trHeight w:val="300"/>
        </w:trPr>
        <w:tc>
          <w:tcPr>
            <w:tcW w:w="2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5ECF" w:rsidRPr="00735ECF" w:rsidP="00735EC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</w:rPr>
            </w:pPr>
            <w:r w:rsidRPr="00735ECF">
              <w:rPr>
                <w:rFonts w:ascii="Arial Narrow" w:eastAsia="Times New Roman" w:hAnsi="Arial Narrow" w:cs="Calibri"/>
                <w:color w:val="000000"/>
                <w:sz w:val="20"/>
              </w:rPr>
              <w:t>Drauschak, Lisa</w:t>
            </w:r>
          </w:p>
        </w:tc>
        <w:tc>
          <w:tcPr>
            <w:tcW w:w="5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5ECF" w:rsidRPr="00735ECF" w:rsidP="00735EC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</w:rPr>
            </w:pPr>
            <w:r w:rsidRPr="00735ECF">
              <w:rPr>
                <w:rFonts w:ascii="Arial Narrow" w:eastAsia="Times New Roman" w:hAnsi="Arial Narrow" w:cs="Calibri"/>
                <w:color w:val="000000"/>
                <w:sz w:val="20"/>
              </w:rPr>
              <w:t>PJM Interconnection, LLC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5ECF" w:rsidRPr="00735ECF" w:rsidP="00735EC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</w:rPr>
            </w:pPr>
            <w:r w:rsidRPr="00735ECF">
              <w:rPr>
                <w:rFonts w:ascii="Arial Narrow" w:eastAsia="Times New Roman" w:hAnsi="Arial Narrow" w:cs="Calibri"/>
                <w:color w:val="000000"/>
                <w:sz w:val="20"/>
              </w:rPr>
              <w:t>None</w:t>
            </w:r>
          </w:p>
        </w:tc>
      </w:tr>
      <w:tr w:rsidTr="00735ECF">
        <w:tblPrEx>
          <w:tblW w:w="9923" w:type="dxa"/>
          <w:tblLook w:val="04A0"/>
        </w:tblPrEx>
        <w:trPr>
          <w:trHeight w:val="300"/>
        </w:trPr>
        <w:tc>
          <w:tcPr>
            <w:tcW w:w="2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5ECF" w:rsidRPr="00735ECF" w:rsidP="00735EC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</w:rPr>
            </w:pPr>
            <w:r w:rsidRPr="00735ECF">
              <w:rPr>
                <w:rFonts w:ascii="Arial Narrow" w:eastAsia="Times New Roman" w:hAnsi="Arial Narrow" w:cs="Calibri"/>
                <w:color w:val="000000"/>
                <w:sz w:val="20"/>
              </w:rPr>
              <w:t>Drom, Richard (Rick)</w:t>
            </w:r>
          </w:p>
        </w:tc>
        <w:tc>
          <w:tcPr>
            <w:tcW w:w="5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5ECF" w:rsidRPr="00735ECF" w:rsidP="00735EC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</w:rPr>
            </w:pPr>
            <w:r w:rsidRPr="00735ECF">
              <w:rPr>
                <w:rFonts w:ascii="Arial Narrow" w:eastAsia="Times New Roman" w:hAnsi="Arial Narrow" w:cs="Calibri"/>
                <w:color w:val="000000"/>
                <w:sz w:val="20"/>
              </w:rPr>
              <w:t>Eckert Seamans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5ECF" w:rsidRPr="00735ECF" w:rsidP="00735EC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</w:rPr>
            </w:pPr>
            <w:r w:rsidRPr="00735ECF">
              <w:rPr>
                <w:rFonts w:ascii="Arial Narrow" w:eastAsia="Times New Roman" w:hAnsi="Arial Narrow" w:cs="Calibri"/>
                <w:color w:val="000000"/>
                <w:sz w:val="20"/>
              </w:rPr>
              <w:t>None</w:t>
            </w:r>
          </w:p>
        </w:tc>
      </w:tr>
      <w:tr w:rsidTr="00735ECF">
        <w:tblPrEx>
          <w:tblW w:w="9923" w:type="dxa"/>
          <w:tblLook w:val="04A0"/>
        </w:tblPrEx>
        <w:trPr>
          <w:trHeight w:val="300"/>
        </w:trPr>
        <w:tc>
          <w:tcPr>
            <w:tcW w:w="2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5ECF" w:rsidRPr="00735ECF" w:rsidP="00735EC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</w:rPr>
            </w:pPr>
            <w:r w:rsidRPr="00735ECF">
              <w:rPr>
                <w:rFonts w:ascii="Arial Narrow" w:eastAsia="Times New Roman" w:hAnsi="Arial Narrow" w:cs="Calibri"/>
                <w:color w:val="000000"/>
                <w:sz w:val="20"/>
              </w:rPr>
              <w:t>Duensing, Allison</w:t>
            </w:r>
          </w:p>
        </w:tc>
        <w:tc>
          <w:tcPr>
            <w:tcW w:w="5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5ECF" w:rsidRPr="00735ECF" w:rsidP="00735EC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</w:rPr>
            </w:pPr>
            <w:r w:rsidRPr="00735ECF">
              <w:rPr>
                <w:rFonts w:ascii="Arial Narrow" w:eastAsia="Times New Roman" w:hAnsi="Arial Narrow" w:cs="Calibri"/>
                <w:color w:val="000000"/>
                <w:sz w:val="20"/>
              </w:rPr>
              <w:t>Saracen Energy East LP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5ECF" w:rsidRPr="00735ECF" w:rsidP="00735EC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</w:rPr>
            </w:pPr>
            <w:r w:rsidRPr="00735ECF">
              <w:rPr>
                <w:rFonts w:ascii="Arial Narrow" w:eastAsia="Times New Roman" w:hAnsi="Arial Narrow" w:cs="Calibri"/>
                <w:color w:val="000000"/>
                <w:sz w:val="20"/>
              </w:rPr>
              <w:t>Other Supplier</w:t>
            </w:r>
          </w:p>
        </w:tc>
      </w:tr>
      <w:tr w:rsidTr="00735ECF">
        <w:tblPrEx>
          <w:tblW w:w="9923" w:type="dxa"/>
          <w:tblLook w:val="04A0"/>
        </w:tblPrEx>
        <w:trPr>
          <w:trHeight w:val="300"/>
        </w:trPr>
        <w:tc>
          <w:tcPr>
            <w:tcW w:w="2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5ECF" w:rsidRPr="00735ECF" w:rsidP="00735EC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</w:rPr>
            </w:pPr>
            <w:r w:rsidRPr="00735ECF">
              <w:rPr>
                <w:rFonts w:ascii="Arial Narrow" w:eastAsia="Times New Roman" w:hAnsi="Arial Narrow" w:cs="Calibri"/>
                <w:color w:val="000000"/>
                <w:sz w:val="20"/>
              </w:rPr>
              <w:t>Dugan, Chuck</w:t>
            </w:r>
          </w:p>
        </w:tc>
        <w:tc>
          <w:tcPr>
            <w:tcW w:w="5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5ECF" w:rsidRPr="00735ECF" w:rsidP="00735EC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</w:rPr>
            </w:pPr>
            <w:r w:rsidRPr="00735ECF">
              <w:rPr>
                <w:rFonts w:ascii="Arial Narrow" w:eastAsia="Times New Roman" w:hAnsi="Arial Narrow" w:cs="Calibri"/>
                <w:color w:val="000000"/>
                <w:sz w:val="20"/>
              </w:rPr>
              <w:t>East Kentucky Power Cooperative, Inc.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5ECF" w:rsidRPr="00735ECF" w:rsidP="00735EC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</w:rPr>
            </w:pPr>
            <w:r w:rsidRPr="00735ECF">
              <w:rPr>
                <w:rFonts w:ascii="Arial Narrow" w:eastAsia="Times New Roman" w:hAnsi="Arial Narrow" w:cs="Calibri"/>
                <w:color w:val="000000"/>
                <w:sz w:val="20"/>
              </w:rPr>
              <w:t>Transmission Owner</w:t>
            </w:r>
          </w:p>
        </w:tc>
      </w:tr>
      <w:tr w:rsidTr="00735ECF">
        <w:tblPrEx>
          <w:tblW w:w="9923" w:type="dxa"/>
          <w:tblLook w:val="04A0"/>
        </w:tblPrEx>
        <w:trPr>
          <w:trHeight w:val="300"/>
        </w:trPr>
        <w:tc>
          <w:tcPr>
            <w:tcW w:w="2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5ECF" w:rsidRPr="00735ECF" w:rsidP="00735EC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</w:rPr>
            </w:pPr>
            <w:r w:rsidRPr="00735ECF">
              <w:rPr>
                <w:rFonts w:ascii="Arial Narrow" w:eastAsia="Times New Roman" w:hAnsi="Arial Narrow" w:cs="Calibri"/>
                <w:color w:val="000000"/>
                <w:sz w:val="20"/>
              </w:rPr>
              <w:t>Eaker, Kaitlin</w:t>
            </w:r>
          </w:p>
        </w:tc>
        <w:tc>
          <w:tcPr>
            <w:tcW w:w="5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5ECF" w:rsidRPr="00735ECF" w:rsidP="00735EC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</w:rPr>
            </w:pPr>
            <w:r w:rsidRPr="00735ECF">
              <w:rPr>
                <w:rFonts w:ascii="Arial Narrow" w:eastAsia="Times New Roman" w:hAnsi="Arial Narrow" w:cs="Calibri"/>
                <w:color w:val="000000"/>
                <w:sz w:val="20"/>
              </w:rPr>
              <w:t>Tenaska Power Services Co.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5ECF" w:rsidRPr="00735ECF" w:rsidP="00735EC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</w:rPr>
            </w:pPr>
            <w:r w:rsidRPr="00735ECF">
              <w:rPr>
                <w:rFonts w:ascii="Arial Narrow" w:eastAsia="Times New Roman" w:hAnsi="Arial Narrow" w:cs="Calibri"/>
                <w:color w:val="000000"/>
                <w:sz w:val="20"/>
              </w:rPr>
              <w:t>Generation Owner</w:t>
            </w:r>
          </w:p>
        </w:tc>
      </w:tr>
      <w:tr w:rsidTr="00735ECF">
        <w:tblPrEx>
          <w:tblW w:w="9923" w:type="dxa"/>
          <w:tblLook w:val="04A0"/>
        </w:tblPrEx>
        <w:trPr>
          <w:trHeight w:val="300"/>
        </w:trPr>
        <w:tc>
          <w:tcPr>
            <w:tcW w:w="2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5ECF" w:rsidRPr="00735ECF" w:rsidP="00735EC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</w:rPr>
            </w:pPr>
            <w:r w:rsidRPr="00735ECF">
              <w:rPr>
                <w:rFonts w:ascii="Arial Narrow" w:eastAsia="Times New Roman" w:hAnsi="Arial Narrow" w:cs="Calibri"/>
                <w:color w:val="000000"/>
                <w:sz w:val="20"/>
              </w:rPr>
              <w:t>Elkins, Rachel</w:t>
            </w:r>
          </w:p>
        </w:tc>
        <w:tc>
          <w:tcPr>
            <w:tcW w:w="5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5ECF" w:rsidRPr="00735ECF" w:rsidP="00735EC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</w:rPr>
            </w:pPr>
            <w:r w:rsidRPr="00735ECF">
              <w:rPr>
                <w:rFonts w:ascii="Arial Narrow" w:eastAsia="Times New Roman" w:hAnsi="Arial Narrow" w:cs="Calibri"/>
                <w:color w:val="000000"/>
                <w:sz w:val="20"/>
              </w:rPr>
              <w:t>FirstEnergy Corporation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5ECF" w:rsidRPr="00735ECF" w:rsidP="00735EC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</w:rPr>
            </w:pPr>
            <w:r w:rsidRPr="00735ECF">
              <w:rPr>
                <w:rFonts w:ascii="Arial Narrow" w:eastAsia="Times New Roman" w:hAnsi="Arial Narrow" w:cs="Calibri"/>
                <w:color w:val="000000"/>
                <w:sz w:val="20"/>
              </w:rPr>
              <w:t>Transmission Owner</w:t>
            </w:r>
          </w:p>
        </w:tc>
      </w:tr>
      <w:tr w:rsidTr="00735ECF">
        <w:tblPrEx>
          <w:tblW w:w="9923" w:type="dxa"/>
          <w:tblLook w:val="04A0"/>
        </w:tblPrEx>
        <w:trPr>
          <w:trHeight w:val="300"/>
        </w:trPr>
        <w:tc>
          <w:tcPr>
            <w:tcW w:w="2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5ECF" w:rsidRPr="00735ECF" w:rsidP="00735EC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</w:rPr>
            </w:pPr>
            <w:r w:rsidRPr="00735ECF">
              <w:rPr>
                <w:rFonts w:ascii="Arial Narrow" w:eastAsia="Times New Roman" w:hAnsi="Arial Narrow" w:cs="Calibri"/>
                <w:color w:val="000000"/>
                <w:sz w:val="20"/>
              </w:rPr>
              <w:t>Endress, Eric</w:t>
            </w:r>
          </w:p>
        </w:tc>
        <w:tc>
          <w:tcPr>
            <w:tcW w:w="5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5ECF" w:rsidRPr="00735ECF" w:rsidP="00735EC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</w:rPr>
            </w:pPr>
            <w:r w:rsidRPr="00735ECF">
              <w:rPr>
                <w:rFonts w:ascii="Arial Narrow" w:eastAsia="Times New Roman" w:hAnsi="Arial Narrow" w:cs="Calibri"/>
                <w:color w:val="000000"/>
                <w:sz w:val="20"/>
              </w:rPr>
              <w:t>PJM Interconnection, LLC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5ECF" w:rsidRPr="00735ECF" w:rsidP="00735EC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</w:rPr>
            </w:pPr>
            <w:r w:rsidRPr="00735ECF">
              <w:rPr>
                <w:rFonts w:ascii="Arial Narrow" w:eastAsia="Times New Roman" w:hAnsi="Arial Narrow" w:cs="Calibri"/>
                <w:color w:val="000000"/>
                <w:sz w:val="20"/>
              </w:rPr>
              <w:t>None</w:t>
            </w:r>
          </w:p>
        </w:tc>
      </w:tr>
      <w:tr w:rsidTr="00735ECF">
        <w:tblPrEx>
          <w:tblW w:w="9923" w:type="dxa"/>
          <w:tblLook w:val="04A0"/>
        </w:tblPrEx>
        <w:trPr>
          <w:trHeight w:val="300"/>
        </w:trPr>
        <w:tc>
          <w:tcPr>
            <w:tcW w:w="2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5ECF" w:rsidRPr="00735ECF" w:rsidP="00735EC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</w:rPr>
            </w:pPr>
            <w:r w:rsidRPr="00735ECF">
              <w:rPr>
                <w:rFonts w:ascii="Arial Narrow" w:eastAsia="Times New Roman" w:hAnsi="Arial Narrow" w:cs="Calibri"/>
                <w:color w:val="000000"/>
                <w:sz w:val="20"/>
              </w:rPr>
              <w:t>Fazio, Danielle</w:t>
            </w:r>
          </w:p>
        </w:tc>
        <w:tc>
          <w:tcPr>
            <w:tcW w:w="5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5ECF" w:rsidRPr="00735ECF" w:rsidP="00735EC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</w:rPr>
            </w:pPr>
            <w:r w:rsidRPr="00735ECF">
              <w:rPr>
                <w:rFonts w:ascii="Arial Narrow" w:eastAsia="Times New Roman" w:hAnsi="Arial Narrow" w:cs="Calibri"/>
                <w:color w:val="000000"/>
                <w:sz w:val="20"/>
              </w:rPr>
              <w:t>Noble Americas Gas &amp; Power Corp.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5ECF" w:rsidRPr="00735ECF" w:rsidP="00735EC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</w:rPr>
            </w:pPr>
            <w:r w:rsidRPr="00735ECF">
              <w:rPr>
                <w:rFonts w:ascii="Arial Narrow" w:eastAsia="Times New Roman" w:hAnsi="Arial Narrow" w:cs="Calibri"/>
                <w:color w:val="000000"/>
                <w:sz w:val="20"/>
              </w:rPr>
              <w:t>Other Supplier</w:t>
            </w:r>
          </w:p>
        </w:tc>
      </w:tr>
      <w:tr w:rsidTr="00735ECF">
        <w:tblPrEx>
          <w:tblW w:w="9923" w:type="dxa"/>
          <w:tblLook w:val="04A0"/>
        </w:tblPrEx>
        <w:trPr>
          <w:trHeight w:val="300"/>
        </w:trPr>
        <w:tc>
          <w:tcPr>
            <w:tcW w:w="2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5ECF" w:rsidRPr="00735ECF" w:rsidP="00735EC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</w:rPr>
            </w:pPr>
            <w:r w:rsidRPr="00735ECF">
              <w:rPr>
                <w:rFonts w:ascii="Arial Narrow" w:eastAsia="Times New Roman" w:hAnsi="Arial Narrow" w:cs="Calibri"/>
                <w:color w:val="000000"/>
                <w:sz w:val="20"/>
              </w:rPr>
              <w:t>Filomena, Guy</w:t>
            </w:r>
          </w:p>
        </w:tc>
        <w:tc>
          <w:tcPr>
            <w:tcW w:w="5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5ECF" w:rsidRPr="00735ECF" w:rsidP="00735EC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</w:rPr>
            </w:pPr>
            <w:r w:rsidRPr="00735ECF">
              <w:rPr>
                <w:rFonts w:ascii="Arial Narrow" w:eastAsia="Times New Roman" w:hAnsi="Arial Narrow" w:cs="Calibri"/>
                <w:color w:val="000000"/>
                <w:sz w:val="20"/>
              </w:rPr>
              <w:t>Customized Energy Solutions, Ltd.*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5ECF" w:rsidRPr="00735ECF" w:rsidP="00735EC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</w:rPr>
            </w:pPr>
            <w:r w:rsidRPr="00735ECF">
              <w:rPr>
                <w:rFonts w:ascii="Arial Narrow" w:eastAsia="Times New Roman" w:hAnsi="Arial Narrow" w:cs="Calibri"/>
                <w:color w:val="000000"/>
                <w:sz w:val="20"/>
              </w:rPr>
              <w:t>None</w:t>
            </w:r>
          </w:p>
        </w:tc>
      </w:tr>
      <w:tr w:rsidTr="00735ECF">
        <w:tblPrEx>
          <w:tblW w:w="9923" w:type="dxa"/>
          <w:tblLook w:val="04A0"/>
        </w:tblPrEx>
        <w:trPr>
          <w:trHeight w:val="300"/>
        </w:trPr>
        <w:tc>
          <w:tcPr>
            <w:tcW w:w="2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5ECF" w:rsidRPr="00735ECF" w:rsidP="00735EC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</w:rPr>
            </w:pPr>
            <w:r w:rsidRPr="00735ECF">
              <w:rPr>
                <w:rFonts w:ascii="Arial Narrow" w:eastAsia="Times New Roman" w:hAnsi="Arial Narrow" w:cs="Calibri"/>
                <w:color w:val="000000"/>
                <w:sz w:val="20"/>
              </w:rPr>
              <w:t>Foladare, Kenneth (Ken)</w:t>
            </w:r>
          </w:p>
        </w:tc>
        <w:tc>
          <w:tcPr>
            <w:tcW w:w="5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5ECF" w:rsidRPr="00735ECF" w:rsidP="00735EC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</w:rPr>
            </w:pPr>
            <w:r w:rsidRPr="00735ECF">
              <w:rPr>
                <w:rFonts w:ascii="Arial Narrow" w:eastAsia="Times New Roman" w:hAnsi="Arial Narrow" w:cs="Calibri"/>
                <w:color w:val="000000"/>
                <w:sz w:val="20"/>
              </w:rPr>
              <w:t>Geenex Solar LLC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5ECF" w:rsidRPr="00735ECF" w:rsidP="00735EC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</w:rPr>
            </w:pPr>
            <w:r w:rsidRPr="00735ECF">
              <w:rPr>
                <w:rFonts w:ascii="Arial Narrow" w:eastAsia="Times New Roman" w:hAnsi="Arial Narrow" w:cs="Calibri"/>
                <w:color w:val="000000"/>
                <w:sz w:val="20"/>
              </w:rPr>
              <w:t>Other Supplier</w:t>
            </w:r>
          </w:p>
        </w:tc>
      </w:tr>
      <w:tr w:rsidTr="00735ECF">
        <w:tblPrEx>
          <w:tblW w:w="9923" w:type="dxa"/>
          <w:tblLook w:val="04A0"/>
        </w:tblPrEx>
        <w:trPr>
          <w:trHeight w:val="300"/>
        </w:trPr>
        <w:tc>
          <w:tcPr>
            <w:tcW w:w="2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5ECF" w:rsidRPr="00735ECF" w:rsidP="00735EC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</w:rPr>
            </w:pPr>
            <w:r w:rsidRPr="00735ECF">
              <w:rPr>
                <w:rFonts w:ascii="Arial Narrow" w:eastAsia="Times New Roman" w:hAnsi="Arial Narrow" w:cs="Calibri"/>
                <w:color w:val="000000"/>
                <w:sz w:val="20"/>
              </w:rPr>
              <w:t>Ford, Adrien</w:t>
            </w:r>
          </w:p>
        </w:tc>
        <w:tc>
          <w:tcPr>
            <w:tcW w:w="5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5ECF" w:rsidRPr="00735ECF" w:rsidP="00735EC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</w:rPr>
            </w:pPr>
            <w:r w:rsidRPr="00735ECF">
              <w:rPr>
                <w:rFonts w:ascii="Arial Narrow" w:eastAsia="Times New Roman" w:hAnsi="Arial Narrow" w:cs="Calibri"/>
                <w:color w:val="000000"/>
                <w:sz w:val="20"/>
              </w:rPr>
              <w:t>Old Dominion Electric Cooperative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5ECF" w:rsidRPr="00735ECF" w:rsidP="00735EC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</w:rPr>
            </w:pPr>
            <w:r w:rsidRPr="00735ECF">
              <w:rPr>
                <w:rFonts w:ascii="Arial Narrow" w:eastAsia="Times New Roman" w:hAnsi="Arial Narrow" w:cs="Calibri"/>
                <w:color w:val="000000"/>
                <w:sz w:val="20"/>
              </w:rPr>
              <w:t>Electric Distributor</w:t>
            </w:r>
          </w:p>
        </w:tc>
      </w:tr>
      <w:tr w:rsidTr="00735ECF">
        <w:tblPrEx>
          <w:tblW w:w="9923" w:type="dxa"/>
          <w:tblLook w:val="04A0"/>
        </w:tblPrEx>
        <w:trPr>
          <w:trHeight w:val="300"/>
        </w:trPr>
        <w:tc>
          <w:tcPr>
            <w:tcW w:w="2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5ECF" w:rsidRPr="00735ECF" w:rsidP="00735EC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</w:rPr>
            </w:pPr>
            <w:r w:rsidRPr="00735ECF">
              <w:rPr>
                <w:rFonts w:ascii="Arial Narrow" w:eastAsia="Times New Roman" w:hAnsi="Arial Narrow" w:cs="Calibri"/>
                <w:color w:val="000000"/>
                <w:sz w:val="20"/>
              </w:rPr>
              <w:t>Foster Cronin, Denise</w:t>
            </w:r>
          </w:p>
        </w:tc>
        <w:tc>
          <w:tcPr>
            <w:tcW w:w="5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5ECF" w:rsidRPr="00735ECF" w:rsidP="00735EC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</w:rPr>
            </w:pPr>
            <w:r w:rsidRPr="00735ECF">
              <w:rPr>
                <w:rFonts w:ascii="Arial Narrow" w:eastAsia="Times New Roman" w:hAnsi="Arial Narrow" w:cs="Calibri"/>
                <w:color w:val="000000"/>
                <w:sz w:val="20"/>
              </w:rPr>
              <w:t>East Kentucky Power Cooperative, Inc.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5ECF" w:rsidRPr="00735ECF" w:rsidP="00735EC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</w:rPr>
            </w:pPr>
            <w:r w:rsidRPr="00735ECF">
              <w:rPr>
                <w:rFonts w:ascii="Arial Narrow" w:eastAsia="Times New Roman" w:hAnsi="Arial Narrow" w:cs="Calibri"/>
                <w:color w:val="000000"/>
                <w:sz w:val="20"/>
              </w:rPr>
              <w:t>Transmission Owner</w:t>
            </w:r>
          </w:p>
        </w:tc>
      </w:tr>
      <w:tr w:rsidTr="00735ECF">
        <w:tblPrEx>
          <w:tblW w:w="9923" w:type="dxa"/>
          <w:tblLook w:val="04A0"/>
        </w:tblPrEx>
        <w:trPr>
          <w:trHeight w:val="300"/>
        </w:trPr>
        <w:tc>
          <w:tcPr>
            <w:tcW w:w="2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5ECF" w:rsidRPr="00735ECF" w:rsidP="00735EC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</w:rPr>
            </w:pPr>
            <w:r w:rsidRPr="00735ECF">
              <w:rPr>
                <w:rFonts w:ascii="Arial Narrow" w:eastAsia="Times New Roman" w:hAnsi="Arial Narrow" w:cs="Calibri"/>
                <w:color w:val="000000"/>
                <w:sz w:val="20"/>
              </w:rPr>
              <w:t>Gebre, Gebre</w:t>
            </w:r>
          </w:p>
        </w:tc>
        <w:tc>
          <w:tcPr>
            <w:tcW w:w="5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5ECF" w:rsidRPr="00735ECF" w:rsidP="00735EC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</w:rPr>
            </w:pPr>
            <w:r w:rsidRPr="00735ECF">
              <w:rPr>
                <w:rFonts w:ascii="Arial Narrow" w:eastAsia="Times New Roman" w:hAnsi="Arial Narrow" w:cs="Calibri"/>
                <w:color w:val="000000"/>
                <w:sz w:val="20"/>
              </w:rPr>
              <w:t>Lantar Energy, LLC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5ECF" w:rsidRPr="00735ECF" w:rsidP="00735EC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</w:rPr>
            </w:pPr>
            <w:r w:rsidRPr="00735ECF">
              <w:rPr>
                <w:rFonts w:ascii="Arial Narrow" w:eastAsia="Times New Roman" w:hAnsi="Arial Narrow" w:cs="Calibri"/>
                <w:color w:val="000000"/>
                <w:sz w:val="20"/>
              </w:rPr>
              <w:t>Other Supplier</w:t>
            </w:r>
          </w:p>
        </w:tc>
      </w:tr>
      <w:tr w:rsidTr="00735ECF">
        <w:tblPrEx>
          <w:tblW w:w="9923" w:type="dxa"/>
          <w:tblLook w:val="04A0"/>
        </w:tblPrEx>
        <w:trPr>
          <w:trHeight w:val="300"/>
        </w:trPr>
        <w:tc>
          <w:tcPr>
            <w:tcW w:w="2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5ECF" w:rsidRPr="00735ECF" w:rsidP="00735EC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</w:rPr>
            </w:pPr>
            <w:r w:rsidRPr="00735ECF">
              <w:rPr>
                <w:rFonts w:ascii="Arial Narrow" w:eastAsia="Times New Roman" w:hAnsi="Arial Narrow" w:cs="Calibri"/>
                <w:color w:val="000000"/>
                <w:sz w:val="20"/>
              </w:rPr>
              <w:t>Gilani, Rehan</w:t>
            </w:r>
          </w:p>
        </w:tc>
        <w:tc>
          <w:tcPr>
            <w:tcW w:w="5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5ECF" w:rsidRPr="00735ECF" w:rsidP="00735EC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</w:rPr>
            </w:pPr>
            <w:r w:rsidRPr="00735ECF">
              <w:rPr>
                <w:rFonts w:ascii="Arial Narrow" w:eastAsia="Times New Roman" w:hAnsi="Arial Narrow" w:cs="Calibri"/>
                <w:color w:val="000000"/>
                <w:sz w:val="20"/>
              </w:rPr>
              <w:t>ConEdison Energy, Inc.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5ECF" w:rsidRPr="00735ECF" w:rsidP="00735EC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</w:rPr>
            </w:pPr>
            <w:r w:rsidRPr="00735ECF">
              <w:rPr>
                <w:rFonts w:ascii="Arial Narrow" w:eastAsia="Times New Roman" w:hAnsi="Arial Narrow" w:cs="Calibri"/>
                <w:color w:val="000000"/>
                <w:sz w:val="20"/>
              </w:rPr>
              <w:t>Other Supplier</w:t>
            </w:r>
          </w:p>
        </w:tc>
      </w:tr>
      <w:tr w:rsidTr="00735ECF">
        <w:tblPrEx>
          <w:tblW w:w="9923" w:type="dxa"/>
          <w:tblLook w:val="04A0"/>
        </w:tblPrEx>
        <w:trPr>
          <w:trHeight w:val="300"/>
        </w:trPr>
        <w:tc>
          <w:tcPr>
            <w:tcW w:w="2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5ECF" w:rsidRPr="00735ECF" w:rsidP="00735EC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</w:rPr>
            </w:pPr>
            <w:r w:rsidRPr="00735ECF">
              <w:rPr>
                <w:rFonts w:ascii="Arial Narrow" w:eastAsia="Times New Roman" w:hAnsi="Arial Narrow" w:cs="Calibri"/>
                <w:color w:val="000000"/>
                <w:sz w:val="20"/>
              </w:rPr>
              <w:t>Gootee, Phillip (Phil)</w:t>
            </w:r>
          </w:p>
        </w:tc>
        <w:tc>
          <w:tcPr>
            <w:tcW w:w="5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5ECF" w:rsidRPr="00735ECF" w:rsidP="00735EC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</w:rPr>
            </w:pPr>
            <w:r w:rsidRPr="00735ECF">
              <w:rPr>
                <w:rFonts w:ascii="Arial Narrow" w:eastAsia="Times New Roman" w:hAnsi="Arial Narrow" w:cs="Calibri"/>
                <w:color w:val="000000"/>
                <w:sz w:val="20"/>
              </w:rPr>
              <w:t>PJM Interconnection, LLC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5ECF" w:rsidRPr="00735ECF" w:rsidP="00735EC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</w:rPr>
            </w:pPr>
            <w:r w:rsidRPr="00735ECF">
              <w:rPr>
                <w:rFonts w:ascii="Arial Narrow" w:eastAsia="Times New Roman" w:hAnsi="Arial Narrow" w:cs="Calibri"/>
                <w:color w:val="000000"/>
                <w:sz w:val="20"/>
              </w:rPr>
              <w:t>None</w:t>
            </w:r>
          </w:p>
        </w:tc>
      </w:tr>
      <w:tr w:rsidTr="00735ECF">
        <w:tblPrEx>
          <w:tblW w:w="9923" w:type="dxa"/>
          <w:tblLook w:val="04A0"/>
        </w:tblPrEx>
        <w:trPr>
          <w:trHeight w:val="300"/>
        </w:trPr>
        <w:tc>
          <w:tcPr>
            <w:tcW w:w="2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5ECF" w:rsidRPr="00735ECF" w:rsidP="00735EC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</w:rPr>
            </w:pPr>
            <w:r w:rsidRPr="00735ECF">
              <w:rPr>
                <w:rFonts w:ascii="Arial Narrow" w:eastAsia="Times New Roman" w:hAnsi="Arial Narrow" w:cs="Calibri"/>
                <w:color w:val="000000"/>
                <w:sz w:val="20"/>
              </w:rPr>
              <w:t>Gorman, Kevin</w:t>
            </w:r>
          </w:p>
        </w:tc>
        <w:tc>
          <w:tcPr>
            <w:tcW w:w="5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5ECF" w:rsidRPr="00735ECF" w:rsidP="00735EC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</w:rPr>
            </w:pPr>
            <w:r w:rsidRPr="00735ECF">
              <w:rPr>
                <w:rFonts w:ascii="Arial Narrow" w:eastAsia="Times New Roman" w:hAnsi="Arial Narrow" w:cs="Calibri"/>
                <w:color w:val="000000"/>
                <w:sz w:val="20"/>
              </w:rPr>
              <w:t>Highlands Energy Group LLC (The)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5ECF" w:rsidRPr="00735ECF" w:rsidP="00735EC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</w:rPr>
            </w:pPr>
            <w:r w:rsidRPr="00735ECF">
              <w:rPr>
                <w:rFonts w:ascii="Arial Narrow" w:eastAsia="Times New Roman" w:hAnsi="Arial Narrow" w:cs="Calibri"/>
                <w:color w:val="000000"/>
                <w:sz w:val="20"/>
              </w:rPr>
              <w:t>Other Supplier</w:t>
            </w:r>
          </w:p>
        </w:tc>
      </w:tr>
      <w:tr w:rsidTr="00735ECF">
        <w:tblPrEx>
          <w:tblW w:w="9923" w:type="dxa"/>
          <w:tblLook w:val="04A0"/>
        </w:tblPrEx>
        <w:trPr>
          <w:trHeight w:val="300"/>
        </w:trPr>
        <w:tc>
          <w:tcPr>
            <w:tcW w:w="2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5ECF" w:rsidRPr="00735ECF" w:rsidP="00735EC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</w:rPr>
            </w:pPr>
            <w:r w:rsidRPr="00735ECF">
              <w:rPr>
                <w:rFonts w:ascii="Arial Narrow" w:eastAsia="Times New Roman" w:hAnsi="Arial Narrow" w:cs="Calibri"/>
                <w:color w:val="000000"/>
                <w:sz w:val="20"/>
              </w:rPr>
              <w:t>Grant, Edie</w:t>
            </w:r>
          </w:p>
        </w:tc>
        <w:tc>
          <w:tcPr>
            <w:tcW w:w="5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5ECF" w:rsidRPr="00735ECF" w:rsidP="00735EC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</w:rPr>
            </w:pPr>
            <w:r w:rsidRPr="00735ECF">
              <w:rPr>
                <w:rFonts w:ascii="Arial Narrow" w:eastAsia="Times New Roman" w:hAnsi="Arial Narrow" w:cs="Calibri"/>
                <w:color w:val="000000"/>
                <w:sz w:val="20"/>
              </w:rPr>
              <w:t>Old Dominion Electric Cooperative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5ECF" w:rsidRPr="00735ECF" w:rsidP="00735EC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</w:rPr>
            </w:pPr>
            <w:r w:rsidRPr="00735ECF">
              <w:rPr>
                <w:rFonts w:ascii="Arial Narrow" w:eastAsia="Times New Roman" w:hAnsi="Arial Narrow" w:cs="Calibri"/>
                <w:color w:val="000000"/>
                <w:sz w:val="20"/>
              </w:rPr>
              <w:t>Electric Distributor</w:t>
            </w:r>
          </w:p>
        </w:tc>
      </w:tr>
      <w:tr w:rsidTr="00735ECF">
        <w:tblPrEx>
          <w:tblW w:w="9923" w:type="dxa"/>
          <w:tblLook w:val="04A0"/>
        </w:tblPrEx>
        <w:trPr>
          <w:trHeight w:val="300"/>
        </w:trPr>
        <w:tc>
          <w:tcPr>
            <w:tcW w:w="2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5ECF" w:rsidRPr="00735ECF" w:rsidP="00735EC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</w:rPr>
            </w:pPr>
            <w:r w:rsidRPr="00735ECF">
              <w:rPr>
                <w:rFonts w:ascii="Arial Narrow" w:eastAsia="Times New Roman" w:hAnsi="Arial Narrow" w:cs="Calibri"/>
                <w:color w:val="000000"/>
                <w:sz w:val="20"/>
              </w:rPr>
              <w:t>Grau, Patrick</w:t>
            </w:r>
          </w:p>
        </w:tc>
        <w:tc>
          <w:tcPr>
            <w:tcW w:w="5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5ECF" w:rsidRPr="00735ECF" w:rsidP="00735EC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</w:rPr>
            </w:pPr>
            <w:r w:rsidRPr="00735ECF">
              <w:rPr>
                <w:rFonts w:ascii="Arial Narrow" w:eastAsia="Times New Roman" w:hAnsi="Arial Narrow" w:cs="Calibri"/>
                <w:color w:val="000000"/>
                <w:sz w:val="20"/>
              </w:rPr>
              <w:t>Apogee Energy Trading LLC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5ECF" w:rsidRPr="00735ECF" w:rsidP="00735EC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</w:rPr>
            </w:pPr>
            <w:r w:rsidRPr="00735ECF">
              <w:rPr>
                <w:rFonts w:ascii="Arial Narrow" w:eastAsia="Times New Roman" w:hAnsi="Arial Narrow" w:cs="Calibri"/>
                <w:color w:val="000000"/>
                <w:sz w:val="20"/>
              </w:rPr>
              <w:t>Other Supplier</w:t>
            </w:r>
          </w:p>
        </w:tc>
      </w:tr>
      <w:tr w:rsidTr="00735ECF">
        <w:tblPrEx>
          <w:tblW w:w="9923" w:type="dxa"/>
          <w:tblLook w:val="04A0"/>
        </w:tblPrEx>
        <w:trPr>
          <w:trHeight w:val="300"/>
        </w:trPr>
        <w:tc>
          <w:tcPr>
            <w:tcW w:w="2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5ECF" w:rsidRPr="00735ECF" w:rsidP="00735EC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</w:rPr>
            </w:pPr>
            <w:r w:rsidRPr="00735ECF">
              <w:rPr>
                <w:rFonts w:ascii="Arial Narrow" w:eastAsia="Times New Roman" w:hAnsi="Arial Narrow" w:cs="Calibri"/>
                <w:color w:val="000000"/>
                <w:sz w:val="20"/>
              </w:rPr>
              <w:t>Griffin, Stephen</w:t>
            </w:r>
          </w:p>
        </w:tc>
        <w:tc>
          <w:tcPr>
            <w:tcW w:w="5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5ECF" w:rsidRPr="00735ECF" w:rsidP="00735EC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</w:rPr>
            </w:pPr>
            <w:r w:rsidRPr="00735ECF">
              <w:rPr>
                <w:rFonts w:ascii="Arial Narrow" w:eastAsia="Times New Roman" w:hAnsi="Arial Narrow" w:cs="Calibri"/>
                <w:color w:val="000000"/>
                <w:sz w:val="20"/>
              </w:rPr>
              <w:t>NRG Power Marketing LLC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5ECF" w:rsidRPr="00735ECF" w:rsidP="00735EC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</w:rPr>
            </w:pPr>
            <w:r w:rsidRPr="00735ECF">
              <w:rPr>
                <w:rFonts w:ascii="Arial Narrow" w:eastAsia="Times New Roman" w:hAnsi="Arial Narrow" w:cs="Calibri"/>
                <w:color w:val="000000"/>
                <w:sz w:val="20"/>
              </w:rPr>
              <w:t>Generation Owner</w:t>
            </w:r>
          </w:p>
        </w:tc>
      </w:tr>
      <w:tr w:rsidTr="00735ECF">
        <w:tblPrEx>
          <w:tblW w:w="9923" w:type="dxa"/>
          <w:tblLook w:val="04A0"/>
        </w:tblPrEx>
        <w:trPr>
          <w:trHeight w:val="300"/>
        </w:trPr>
        <w:tc>
          <w:tcPr>
            <w:tcW w:w="2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5ECF" w:rsidRPr="00735ECF" w:rsidP="00735EC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</w:rPr>
            </w:pPr>
            <w:r w:rsidRPr="00735ECF">
              <w:rPr>
                <w:rFonts w:ascii="Arial Narrow" w:eastAsia="Times New Roman" w:hAnsi="Arial Narrow" w:cs="Calibri"/>
                <w:color w:val="000000"/>
                <w:sz w:val="20"/>
              </w:rPr>
              <w:t>Haque, Asim</w:t>
            </w:r>
          </w:p>
        </w:tc>
        <w:tc>
          <w:tcPr>
            <w:tcW w:w="5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5ECF" w:rsidRPr="00735ECF" w:rsidP="00735EC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</w:rPr>
            </w:pPr>
            <w:r w:rsidRPr="00735ECF">
              <w:rPr>
                <w:rFonts w:ascii="Arial Narrow" w:eastAsia="Times New Roman" w:hAnsi="Arial Narrow" w:cs="Calibri"/>
                <w:color w:val="000000"/>
                <w:sz w:val="20"/>
              </w:rPr>
              <w:t>PJM Interconnection, LLC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5ECF" w:rsidRPr="00735ECF" w:rsidP="00735EC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</w:rPr>
            </w:pPr>
            <w:r w:rsidRPr="00735ECF">
              <w:rPr>
                <w:rFonts w:ascii="Arial Narrow" w:eastAsia="Times New Roman" w:hAnsi="Arial Narrow" w:cs="Calibri"/>
                <w:color w:val="000000"/>
                <w:sz w:val="20"/>
              </w:rPr>
              <w:t>None</w:t>
            </w:r>
          </w:p>
        </w:tc>
      </w:tr>
      <w:tr w:rsidTr="00735ECF">
        <w:tblPrEx>
          <w:tblW w:w="9923" w:type="dxa"/>
          <w:tblLook w:val="04A0"/>
        </w:tblPrEx>
        <w:trPr>
          <w:trHeight w:val="300"/>
        </w:trPr>
        <w:tc>
          <w:tcPr>
            <w:tcW w:w="2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5ECF" w:rsidRPr="00735ECF" w:rsidP="00735EC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</w:rPr>
            </w:pPr>
            <w:r w:rsidRPr="00735ECF">
              <w:rPr>
                <w:rFonts w:ascii="Arial Narrow" w:eastAsia="Times New Roman" w:hAnsi="Arial Narrow" w:cs="Calibri"/>
                <w:color w:val="000000"/>
                <w:sz w:val="20"/>
              </w:rPr>
              <w:t>Hastings, David</w:t>
            </w:r>
          </w:p>
        </w:tc>
        <w:tc>
          <w:tcPr>
            <w:tcW w:w="5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5ECF" w:rsidRPr="00735ECF" w:rsidP="00735EC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</w:rPr>
            </w:pPr>
            <w:r w:rsidRPr="00735ECF">
              <w:rPr>
                <w:rFonts w:ascii="Arial Narrow" w:eastAsia="Times New Roman" w:hAnsi="Arial Narrow" w:cs="Calibri"/>
                <w:color w:val="000000"/>
                <w:sz w:val="20"/>
              </w:rPr>
              <w:t>Market Interconnection Consulting Services (MICS)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5ECF" w:rsidRPr="00735ECF" w:rsidP="00735EC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</w:rPr>
            </w:pPr>
            <w:r w:rsidRPr="00735ECF">
              <w:rPr>
                <w:rFonts w:ascii="Arial Narrow" w:eastAsia="Times New Roman" w:hAnsi="Arial Narrow" w:cs="Calibri"/>
                <w:color w:val="000000"/>
                <w:sz w:val="20"/>
              </w:rPr>
              <w:t>None</w:t>
            </w:r>
          </w:p>
        </w:tc>
      </w:tr>
      <w:tr w:rsidTr="00735ECF">
        <w:tblPrEx>
          <w:tblW w:w="9923" w:type="dxa"/>
          <w:tblLook w:val="04A0"/>
        </w:tblPrEx>
        <w:trPr>
          <w:trHeight w:val="300"/>
        </w:trPr>
        <w:tc>
          <w:tcPr>
            <w:tcW w:w="2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5ECF" w:rsidRPr="00735ECF" w:rsidP="00735EC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</w:rPr>
            </w:pPr>
            <w:r w:rsidRPr="00735ECF">
              <w:rPr>
                <w:rFonts w:ascii="Arial Narrow" w:eastAsia="Times New Roman" w:hAnsi="Arial Narrow" w:cs="Calibri"/>
                <w:color w:val="000000"/>
                <w:sz w:val="20"/>
              </w:rPr>
              <w:t>Heater, Megan</w:t>
            </w:r>
          </w:p>
        </w:tc>
        <w:tc>
          <w:tcPr>
            <w:tcW w:w="5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5ECF" w:rsidRPr="00735ECF" w:rsidP="00735EC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</w:rPr>
            </w:pPr>
            <w:r w:rsidRPr="00735ECF">
              <w:rPr>
                <w:rFonts w:ascii="Arial Narrow" w:eastAsia="Times New Roman" w:hAnsi="Arial Narrow" w:cs="Calibri"/>
                <w:color w:val="000000"/>
                <w:sz w:val="20"/>
              </w:rPr>
              <w:t>PJM Interconnection, LLC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5ECF" w:rsidRPr="00735ECF" w:rsidP="00735EC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</w:rPr>
            </w:pPr>
            <w:r w:rsidRPr="00735ECF">
              <w:rPr>
                <w:rFonts w:ascii="Arial Narrow" w:eastAsia="Times New Roman" w:hAnsi="Arial Narrow" w:cs="Calibri"/>
                <w:color w:val="000000"/>
                <w:sz w:val="20"/>
              </w:rPr>
              <w:t>None</w:t>
            </w:r>
          </w:p>
        </w:tc>
      </w:tr>
      <w:tr w:rsidTr="00735ECF">
        <w:tblPrEx>
          <w:tblW w:w="9923" w:type="dxa"/>
          <w:tblLook w:val="04A0"/>
        </w:tblPrEx>
        <w:trPr>
          <w:trHeight w:val="300"/>
        </w:trPr>
        <w:tc>
          <w:tcPr>
            <w:tcW w:w="2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5ECF" w:rsidRPr="00735ECF" w:rsidP="00735EC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</w:rPr>
            </w:pPr>
            <w:r w:rsidRPr="00735ECF">
              <w:rPr>
                <w:rFonts w:ascii="Arial Narrow" w:eastAsia="Times New Roman" w:hAnsi="Arial Narrow" w:cs="Calibri"/>
                <w:color w:val="000000"/>
                <w:sz w:val="20"/>
              </w:rPr>
              <w:t>Hehir, Flannan</w:t>
            </w:r>
          </w:p>
        </w:tc>
        <w:tc>
          <w:tcPr>
            <w:tcW w:w="5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5ECF" w:rsidRPr="00735ECF" w:rsidP="00735EC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</w:rPr>
            </w:pPr>
            <w:r w:rsidRPr="00735ECF">
              <w:rPr>
                <w:rFonts w:ascii="Arial Narrow" w:eastAsia="Times New Roman" w:hAnsi="Arial Narrow" w:cs="Calibri"/>
                <w:color w:val="000000"/>
                <w:sz w:val="20"/>
              </w:rPr>
              <w:t>Appian Way Energy Partners MidAtlantic, LLC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5ECF" w:rsidRPr="00735ECF" w:rsidP="00735EC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</w:rPr>
            </w:pPr>
            <w:r w:rsidRPr="00735ECF">
              <w:rPr>
                <w:rFonts w:ascii="Arial Narrow" w:eastAsia="Times New Roman" w:hAnsi="Arial Narrow" w:cs="Calibri"/>
                <w:color w:val="000000"/>
                <w:sz w:val="20"/>
              </w:rPr>
              <w:t>Other Supplier</w:t>
            </w:r>
          </w:p>
        </w:tc>
      </w:tr>
      <w:tr w:rsidTr="00735ECF">
        <w:tblPrEx>
          <w:tblW w:w="9923" w:type="dxa"/>
          <w:tblLook w:val="04A0"/>
        </w:tblPrEx>
        <w:trPr>
          <w:trHeight w:val="300"/>
        </w:trPr>
        <w:tc>
          <w:tcPr>
            <w:tcW w:w="2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5ECF" w:rsidRPr="00735ECF" w:rsidP="00735EC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</w:rPr>
            </w:pPr>
            <w:r w:rsidRPr="00735ECF">
              <w:rPr>
                <w:rFonts w:ascii="Arial Narrow" w:eastAsia="Times New Roman" w:hAnsi="Arial Narrow" w:cs="Calibri"/>
                <w:color w:val="000000"/>
                <w:sz w:val="20"/>
              </w:rPr>
              <w:t>Heinle, Frederick (Erik)</w:t>
            </w:r>
          </w:p>
        </w:tc>
        <w:tc>
          <w:tcPr>
            <w:tcW w:w="5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5ECF" w:rsidRPr="00735ECF" w:rsidP="00735EC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</w:rPr>
            </w:pPr>
            <w:r w:rsidRPr="00735ECF">
              <w:rPr>
                <w:rFonts w:ascii="Arial Narrow" w:eastAsia="Times New Roman" w:hAnsi="Arial Narrow" w:cs="Calibri"/>
                <w:color w:val="000000"/>
                <w:sz w:val="20"/>
              </w:rPr>
              <w:t>Office of the Peoples Counsel for the District of Columbia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5ECF" w:rsidRPr="00735ECF" w:rsidP="00735EC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</w:rPr>
            </w:pPr>
            <w:r w:rsidRPr="00735ECF">
              <w:rPr>
                <w:rFonts w:ascii="Arial Narrow" w:eastAsia="Times New Roman" w:hAnsi="Arial Narrow" w:cs="Calibri"/>
                <w:color w:val="000000"/>
                <w:sz w:val="20"/>
              </w:rPr>
              <w:t>End-Use Customer</w:t>
            </w:r>
          </w:p>
        </w:tc>
      </w:tr>
      <w:tr w:rsidTr="00735ECF">
        <w:tblPrEx>
          <w:tblW w:w="9923" w:type="dxa"/>
          <w:tblLook w:val="04A0"/>
        </w:tblPrEx>
        <w:trPr>
          <w:trHeight w:val="300"/>
        </w:trPr>
        <w:tc>
          <w:tcPr>
            <w:tcW w:w="2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5ECF" w:rsidRPr="00735ECF" w:rsidP="00735EC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</w:rPr>
            </w:pPr>
            <w:r w:rsidRPr="00735ECF">
              <w:rPr>
                <w:rFonts w:ascii="Arial Narrow" w:eastAsia="Times New Roman" w:hAnsi="Arial Narrow" w:cs="Calibri"/>
                <w:color w:val="000000"/>
                <w:sz w:val="20"/>
              </w:rPr>
              <w:t>Hepplewhite, Peter</w:t>
            </w:r>
          </w:p>
        </w:tc>
        <w:tc>
          <w:tcPr>
            <w:tcW w:w="5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5ECF" w:rsidRPr="00735ECF" w:rsidP="00735EC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</w:rPr>
            </w:pPr>
            <w:r w:rsidRPr="00735ECF">
              <w:rPr>
                <w:rFonts w:ascii="Arial Narrow" w:eastAsia="Times New Roman" w:hAnsi="Arial Narrow" w:cs="Calibri"/>
                <w:color w:val="000000"/>
                <w:sz w:val="20"/>
              </w:rPr>
              <w:t>Wrigley Capital LLC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5ECF" w:rsidRPr="00735ECF" w:rsidP="00735EC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</w:rPr>
            </w:pPr>
            <w:r w:rsidRPr="00735ECF">
              <w:rPr>
                <w:rFonts w:ascii="Arial Narrow" w:eastAsia="Times New Roman" w:hAnsi="Arial Narrow" w:cs="Calibri"/>
                <w:color w:val="000000"/>
                <w:sz w:val="20"/>
              </w:rPr>
              <w:t>Other Supplier</w:t>
            </w:r>
          </w:p>
        </w:tc>
      </w:tr>
      <w:tr w:rsidTr="00735ECF">
        <w:tblPrEx>
          <w:tblW w:w="9923" w:type="dxa"/>
          <w:tblLook w:val="04A0"/>
        </w:tblPrEx>
        <w:trPr>
          <w:trHeight w:val="300"/>
        </w:trPr>
        <w:tc>
          <w:tcPr>
            <w:tcW w:w="2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5ECF" w:rsidRPr="00735ECF" w:rsidP="00735EC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</w:rPr>
            </w:pPr>
            <w:r w:rsidRPr="00735ECF">
              <w:rPr>
                <w:rFonts w:ascii="Arial Narrow" w:eastAsia="Times New Roman" w:hAnsi="Arial Narrow" w:cs="Calibri"/>
                <w:color w:val="000000"/>
                <w:sz w:val="20"/>
              </w:rPr>
              <w:t>Herbert, Sebastian</w:t>
            </w:r>
          </w:p>
        </w:tc>
        <w:tc>
          <w:tcPr>
            <w:tcW w:w="5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5ECF" w:rsidRPr="00735ECF" w:rsidP="00735EC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</w:rPr>
            </w:pPr>
            <w:r w:rsidRPr="00735ECF">
              <w:rPr>
                <w:rFonts w:ascii="Arial Narrow" w:eastAsia="Times New Roman" w:hAnsi="Arial Narrow" w:cs="Calibri"/>
                <w:color w:val="000000"/>
                <w:sz w:val="20"/>
              </w:rPr>
              <w:t>DC Energy LLC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5ECF" w:rsidRPr="00735ECF" w:rsidP="00735EC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</w:rPr>
            </w:pPr>
            <w:r w:rsidRPr="00735ECF">
              <w:rPr>
                <w:rFonts w:ascii="Arial Narrow" w:eastAsia="Times New Roman" w:hAnsi="Arial Narrow" w:cs="Calibri"/>
                <w:color w:val="000000"/>
                <w:sz w:val="20"/>
              </w:rPr>
              <w:t>Other Supplier</w:t>
            </w:r>
          </w:p>
        </w:tc>
      </w:tr>
      <w:tr w:rsidTr="00735ECF">
        <w:tblPrEx>
          <w:tblW w:w="9923" w:type="dxa"/>
          <w:tblLook w:val="04A0"/>
        </w:tblPrEx>
        <w:trPr>
          <w:trHeight w:val="300"/>
        </w:trPr>
        <w:tc>
          <w:tcPr>
            <w:tcW w:w="2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5ECF" w:rsidRPr="00735ECF" w:rsidP="00735EC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</w:rPr>
            </w:pPr>
            <w:r w:rsidRPr="00735ECF">
              <w:rPr>
                <w:rFonts w:ascii="Arial Narrow" w:eastAsia="Times New Roman" w:hAnsi="Arial Narrow" w:cs="Calibri"/>
                <w:color w:val="000000"/>
                <w:sz w:val="20"/>
              </w:rPr>
              <w:t>Hicks, Colleen</w:t>
            </w:r>
          </w:p>
        </w:tc>
        <w:tc>
          <w:tcPr>
            <w:tcW w:w="5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5ECF" w:rsidRPr="00735ECF" w:rsidP="00735EC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</w:rPr>
            </w:pPr>
            <w:r w:rsidRPr="00735ECF">
              <w:rPr>
                <w:rFonts w:ascii="Arial Narrow" w:eastAsia="Times New Roman" w:hAnsi="Arial Narrow" w:cs="Calibri"/>
                <w:color w:val="000000"/>
                <w:sz w:val="20"/>
              </w:rPr>
              <w:t>PJM Interconnection, LLC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5ECF" w:rsidRPr="00735ECF" w:rsidP="00735EC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</w:rPr>
            </w:pPr>
            <w:r w:rsidRPr="00735ECF">
              <w:rPr>
                <w:rFonts w:ascii="Arial Narrow" w:eastAsia="Times New Roman" w:hAnsi="Arial Narrow" w:cs="Calibri"/>
                <w:color w:val="000000"/>
                <w:sz w:val="20"/>
              </w:rPr>
              <w:t>None</w:t>
            </w:r>
          </w:p>
        </w:tc>
      </w:tr>
      <w:tr w:rsidTr="00735ECF">
        <w:tblPrEx>
          <w:tblW w:w="9923" w:type="dxa"/>
          <w:tblLook w:val="04A0"/>
        </w:tblPrEx>
        <w:trPr>
          <w:trHeight w:val="300"/>
        </w:trPr>
        <w:tc>
          <w:tcPr>
            <w:tcW w:w="2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5ECF" w:rsidRPr="00735ECF" w:rsidP="00735EC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</w:rPr>
            </w:pPr>
            <w:r w:rsidRPr="00735ECF">
              <w:rPr>
                <w:rFonts w:ascii="Arial Narrow" w:eastAsia="Times New Roman" w:hAnsi="Arial Narrow" w:cs="Calibri"/>
                <w:color w:val="000000"/>
                <w:sz w:val="20"/>
              </w:rPr>
              <w:t>Hicks, Dave</w:t>
            </w:r>
          </w:p>
        </w:tc>
        <w:tc>
          <w:tcPr>
            <w:tcW w:w="5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5ECF" w:rsidRPr="00735ECF" w:rsidP="00735EC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</w:rPr>
            </w:pPr>
            <w:r w:rsidRPr="00735ECF">
              <w:rPr>
                <w:rFonts w:ascii="Arial Narrow" w:eastAsia="Times New Roman" w:hAnsi="Arial Narrow" w:cs="Calibri"/>
                <w:color w:val="000000"/>
                <w:sz w:val="20"/>
              </w:rPr>
              <w:t>Noble Americas Energy Solutions LLC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5ECF" w:rsidRPr="00735ECF" w:rsidP="00735EC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</w:rPr>
            </w:pPr>
            <w:r w:rsidRPr="00735ECF">
              <w:rPr>
                <w:rFonts w:ascii="Arial Narrow" w:eastAsia="Times New Roman" w:hAnsi="Arial Narrow" w:cs="Calibri"/>
                <w:color w:val="000000"/>
                <w:sz w:val="20"/>
              </w:rPr>
              <w:t>None</w:t>
            </w:r>
          </w:p>
        </w:tc>
      </w:tr>
      <w:tr w:rsidTr="00735ECF">
        <w:tblPrEx>
          <w:tblW w:w="9923" w:type="dxa"/>
          <w:tblLook w:val="04A0"/>
        </w:tblPrEx>
        <w:trPr>
          <w:trHeight w:val="300"/>
        </w:trPr>
        <w:tc>
          <w:tcPr>
            <w:tcW w:w="2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5ECF" w:rsidRPr="00735ECF" w:rsidP="00735EC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</w:rPr>
            </w:pPr>
            <w:r w:rsidRPr="00735ECF">
              <w:rPr>
                <w:rFonts w:ascii="Arial Narrow" w:eastAsia="Times New Roman" w:hAnsi="Arial Narrow" w:cs="Calibri"/>
                <w:color w:val="000000"/>
                <w:sz w:val="20"/>
              </w:rPr>
              <w:t>Hoatson, Thomas (Tom)</w:t>
            </w:r>
          </w:p>
        </w:tc>
        <w:tc>
          <w:tcPr>
            <w:tcW w:w="5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5ECF" w:rsidRPr="00735ECF" w:rsidP="00735EC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</w:rPr>
            </w:pPr>
            <w:r w:rsidRPr="00735ECF">
              <w:rPr>
                <w:rFonts w:ascii="Arial Narrow" w:eastAsia="Times New Roman" w:hAnsi="Arial Narrow" w:cs="Calibri"/>
                <w:color w:val="000000"/>
                <w:sz w:val="20"/>
              </w:rPr>
              <w:t>Riverside Generating, LLC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5ECF" w:rsidRPr="00735ECF" w:rsidP="00735EC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</w:rPr>
            </w:pPr>
            <w:r w:rsidRPr="00735ECF">
              <w:rPr>
                <w:rFonts w:ascii="Arial Narrow" w:eastAsia="Times New Roman" w:hAnsi="Arial Narrow" w:cs="Calibri"/>
                <w:color w:val="000000"/>
                <w:sz w:val="20"/>
              </w:rPr>
              <w:t>Generation Owner</w:t>
            </w:r>
          </w:p>
        </w:tc>
      </w:tr>
      <w:tr w:rsidTr="00735ECF">
        <w:tblPrEx>
          <w:tblW w:w="9923" w:type="dxa"/>
          <w:tblLook w:val="04A0"/>
        </w:tblPrEx>
        <w:trPr>
          <w:trHeight w:val="300"/>
        </w:trPr>
        <w:tc>
          <w:tcPr>
            <w:tcW w:w="2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5ECF" w:rsidRPr="00735ECF" w:rsidP="00735EC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</w:rPr>
            </w:pPr>
            <w:r w:rsidRPr="00735ECF">
              <w:rPr>
                <w:rFonts w:ascii="Arial Narrow" w:eastAsia="Times New Roman" w:hAnsi="Arial Narrow" w:cs="Calibri"/>
                <w:color w:val="000000"/>
                <w:sz w:val="20"/>
              </w:rPr>
              <w:t>Hohenshilt, Jennifer</w:t>
            </w:r>
          </w:p>
        </w:tc>
        <w:tc>
          <w:tcPr>
            <w:tcW w:w="5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5ECF" w:rsidRPr="00735ECF" w:rsidP="00735EC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</w:rPr>
            </w:pPr>
            <w:r w:rsidRPr="00735ECF">
              <w:rPr>
                <w:rFonts w:ascii="Arial Narrow" w:eastAsia="Times New Roman" w:hAnsi="Arial Narrow" w:cs="Calibri"/>
                <w:color w:val="000000"/>
                <w:sz w:val="20"/>
              </w:rPr>
              <w:t>Talen Energy Marketing, LLC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5ECF" w:rsidRPr="00735ECF" w:rsidP="00735EC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</w:rPr>
            </w:pPr>
            <w:r w:rsidRPr="00735ECF">
              <w:rPr>
                <w:rFonts w:ascii="Arial Narrow" w:eastAsia="Times New Roman" w:hAnsi="Arial Narrow" w:cs="Calibri"/>
                <w:color w:val="000000"/>
                <w:sz w:val="20"/>
              </w:rPr>
              <w:t>Generation Owner</w:t>
            </w:r>
          </w:p>
        </w:tc>
      </w:tr>
      <w:tr w:rsidTr="00735ECF">
        <w:tblPrEx>
          <w:tblW w:w="9923" w:type="dxa"/>
          <w:tblLook w:val="04A0"/>
        </w:tblPrEx>
        <w:trPr>
          <w:trHeight w:val="300"/>
        </w:trPr>
        <w:tc>
          <w:tcPr>
            <w:tcW w:w="2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5ECF" w:rsidRPr="00735ECF" w:rsidP="00735EC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</w:rPr>
            </w:pPr>
            <w:r w:rsidRPr="00735ECF">
              <w:rPr>
                <w:rFonts w:ascii="Arial Narrow" w:eastAsia="Times New Roman" w:hAnsi="Arial Narrow" w:cs="Calibri"/>
                <w:color w:val="000000"/>
                <w:sz w:val="20"/>
              </w:rPr>
              <w:t>Holstein, Matthew</w:t>
            </w:r>
          </w:p>
        </w:tc>
        <w:tc>
          <w:tcPr>
            <w:tcW w:w="5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5ECF" w:rsidRPr="00735ECF" w:rsidP="00735EC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</w:rPr>
            </w:pPr>
            <w:r w:rsidRPr="00735ECF">
              <w:rPr>
                <w:rFonts w:ascii="Arial Narrow" w:eastAsia="Times New Roman" w:hAnsi="Arial Narrow" w:cs="Calibri"/>
                <w:color w:val="000000"/>
                <w:sz w:val="20"/>
              </w:rPr>
              <w:t>Duke Energy Business Services LLC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5ECF" w:rsidRPr="00735ECF" w:rsidP="00735EC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</w:rPr>
            </w:pPr>
            <w:r w:rsidRPr="00735ECF">
              <w:rPr>
                <w:rFonts w:ascii="Arial Narrow" w:eastAsia="Times New Roman" w:hAnsi="Arial Narrow" w:cs="Calibri"/>
                <w:color w:val="000000"/>
                <w:sz w:val="20"/>
              </w:rPr>
              <w:t>Transmission Owner</w:t>
            </w:r>
          </w:p>
        </w:tc>
      </w:tr>
      <w:tr w:rsidTr="00735ECF">
        <w:tblPrEx>
          <w:tblW w:w="9923" w:type="dxa"/>
          <w:tblLook w:val="04A0"/>
        </w:tblPrEx>
        <w:trPr>
          <w:trHeight w:val="300"/>
        </w:trPr>
        <w:tc>
          <w:tcPr>
            <w:tcW w:w="2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5ECF" w:rsidRPr="00735ECF" w:rsidP="00735EC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</w:rPr>
            </w:pPr>
            <w:r w:rsidRPr="00735ECF">
              <w:rPr>
                <w:rFonts w:ascii="Arial Narrow" w:eastAsia="Times New Roman" w:hAnsi="Arial Narrow" w:cs="Calibri"/>
                <w:color w:val="000000"/>
                <w:sz w:val="20"/>
              </w:rPr>
              <w:t>Horning, Lynn Marie</w:t>
            </w:r>
          </w:p>
        </w:tc>
        <w:tc>
          <w:tcPr>
            <w:tcW w:w="5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5ECF" w:rsidRPr="00735ECF" w:rsidP="00735EC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</w:rPr>
            </w:pPr>
            <w:r w:rsidRPr="00735ECF">
              <w:rPr>
                <w:rFonts w:ascii="Arial Narrow" w:eastAsia="Times New Roman" w:hAnsi="Arial Narrow" w:cs="Calibri"/>
                <w:color w:val="000000"/>
                <w:sz w:val="20"/>
              </w:rPr>
              <w:t>Customized Energy Solutions, Ltd.*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5ECF" w:rsidRPr="00735ECF" w:rsidP="00735EC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</w:rPr>
            </w:pPr>
            <w:r w:rsidRPr="00735ECF">
              <w:rPr>
                <w:rFonts w:ascii="Arial Narrow" w:eastAsia="Times New Roman" w:hAnsi="Arial Narrow" w:cs="Calibri"/>
                <w:color w:val="000000"/>
                <w:sz w:val="20"/>
              </w:rPr>
              <w:t>None</w:t>
            </w:r>
          </w:p>
        </w:tc>
      </w:tr>
      <w:tr w:rsidTr="00735ECF">
        <w:tblPrEx>
          <w:tblW w:w="9923" w:type="dxa"/>
          <w:tblLook w:val="04A0"/>
        </w:tblPrEx>
        <w:trPr>
          <w:trHeight w:val="300"/>
        </w:trPr>
        <w:tc>
          <w:tcPr>
            <w:tcW w:w="2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5ECF" w:rsidRPr="00735ECF" w:rsidP="00735EC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</w:rPr>
            </w:pPr>
            <w:r w:rsidRPr="00735ECF">
              <w:rPr>
                <w:rFonts w:ascii="Arial Narrow" w:eastAsia="Times New Roman" w:hAnsi="Arial Narrow" w:cs="Calibri"/>
                <w:color w:val="000000"/>
                <w:sz w:val="20"/>
              </w:rPr>
              <w:t>Hsia, Eric</w:t>
            </w:r>
          </w:p>
        </w:tc>
        <w:tc>
          <w:tcPr>
            <w:tcW w:w="5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5ECF" w:rsidRPr="00735ECF" w:rsidP="00735EC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</w:rPr>
            </w:pPr>
            <w:r w:rsidRPr="00735ECF">
              <w:rPr>
                <w:rFonts w:ascii="Arial Narrow" w:eastAsia="Times New Roman" w:hAnsi="Arial Narrow" w:cs="Calibri"/>
                <w:color w:val="000000"/>
                <w:sz w:val="20"/>
              </w:rPr>
              <w:t>PJM Interconnection, LLC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5ECF" w:rsidRPr="00735ECF" w:rsidP="00735EC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</w:rPr>
            </w:pPr>
            <w:r w:rsidRPr="00735ECF">
              <w:rPr>
                <w:rFonts w:ascii="Arial Narrow" w:eastAsia="Times New Roman" w:hAnsi="Arial Narrow" w:cs="Calibri"/>
                <w:color w:val="000000"/>
                <w:sz w:val="20"/>
              </w:rPr>
              <w:t>None</w:t>
            </w:r>
          </w:p>
        </w:tc>
      </w:tr>
      <w:tr w:rsidTr="00735ECF">
        <w:tblPrEx>
          <w:tblW w:w="9923" w:type="dxa"/>
          <w:tblLook w:val="04A0"/>
        </w:tblPrEx>
        <w:trPr>
          <w:trHeight w:val="300"/>
        </w:trPr>
        <w:tc>
          <w:tcPr>
            <w:tcW w:w="2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5ECF" w:rsidRPr="00735ECF" w:rsidP="00735EC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</w:rPr>
            </w:pPr>
            <w:r w:rsidRPr="00735ECF">
              <w:rPr>
                <w:rFonts w:ascii="Arial Narrow" w:eastAsia="Times New Roman" w:hAnsi="Arial Narrow" w:cs="Calibri"/>
                <w:color w:val="000000"/>
                <w:sz w:val="20"/>
              </w:rPr>
              <w:t>Hu, Yong</w:t>
            </w:r>
          </w:p>
        </w:tc>
        <w:tc>
          <w:tcPr>
            <w:tcW w:w="5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5ECF" w:rsidRPr="00735ECF" w:rsidP="00735EC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</w:rPr>
            </w:pPr>
            <w:r w:rsidRPr="00735ECF">
              <w:rPr>
                <w:rFonts w:ascii="Arial Narrow" w:eastAsia="Times New Roman" w:hAnsi="Arial Narrow" w:cs="Calibri"/>
                <w:color w:val="000000"/>
                <w:sz w:val="20"/>
              </w:rPr>
              <w:t>PJM Interconnection, LLC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5ECF" w:rsidRPr="00735ECF" w:rsidP="00735EC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</w:rPr>
            </w:pPr>
            <w:r w:rsidRPr="00735ECF">
              <w:rPr>
                <w:rFonts w:ascii="Arial Narrow" w:eastAsia="Times New Roman" w:hAnsi="Arial Narrow" w:cs="Calibri"/>
                <w:color w:val="000000"/>
                <w:sz w:val="20"/>
              </w:rPr>
              <w:t>None</w:t>
            </w:r>
          </w:p>
        </w:tc>
      </w:tr>
      <w:tr w:rsidTr="00735ECF">
        <w:tblPrEx>
          <w:tblW w:w="9923" w:type="dxa"/>
          <w:tblLook w:val="04A0"/>
        </w:tblPrEx>
        <w:trPr>
          <w:trHeight w:val="300"/>
        </w:trPr>
        <w:tc>
          <w:tcPr>
            <w:tcW w:w="2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5ECF" w:rsidRPr="00735ECF" w:rsidP="00735EC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</w:rPr>
            </w:pPr>
            <w:r w:rsidRPr="00735ECF">
              <w:rPr>
                <w:rFonts w:ascii="Arial Narrow" w:eastAsia="Times New Roman" w:hAnsi="Arial Narrow" w:cs="Calibri"/>
                <w:color w:val="000000"/>
                <w:sz w:val="20"/>
              </w:rPr>
              <w:t>Hudis, Gabriella</w:t>
            </w:r>
          </w:p>
        </w:tc>
        <w:tc>
          <w:tcPr>
            <w:tcW w:w="5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5ECF" w:rsidRPr="00735ECF" w:rsidP="00735EC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</w:rPr>
            </w:pPr>
            <w:r w:rsidRPr="00735ECF">
              <w:rPr>
                <w:rFonts w:ascii="Arial Narrow" w:eastAsia="Times New Roman" w:hAnsi="Arial Narrow" w:cs="Calibri"/>
                <w:color w:val="000000"/>
                <w:sz w:val="20"/>
              </w:rPr>
              <w:t>Jersey Green Energy LLC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5ECF" w:rsidRPr="00735ECF" w:rsidP="00735EC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</w:rPr>
            </w:pPr>
            <w:r w:rsidRPr="00735ECF">
              <w:rPr>
                <w:rFonts w:ascii="Arial Narrow" w:eastAsia="Times New Roman" w:hAnsi="Arial Narrow" w:cs="Calibri"/>
                <w:color w:val="000000"/>
                <w:sz w:val="20"/>
              </w:rPr>
              <w:t>Other Supplier</w:t>
            </w:r>
          </w:p>
        </w:tc>
      </w:tr>
      <w:tr w:rsidTr="00735ECF">
        <w:tblPrEx>
          <w:tblW w:w="9923" w:type="dxa"/>
          <w:tblLook w:val="04A0"/>
        </w:tblPrEx>
        <w:trPr>
          <w:trHeight w:val="300"/>
        </w:trPr>
        <w:tc>
          <w:tcPr>
            <w:tcW w:w="2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5ECF" w:rsidRPr="00735ECF" w:rsidP="00735EC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</w:rPr>
            </w:pPr>
            <w:r w:rsidRPr="00735ECF">
              <w:rPr>
                <w:rFonts w:ascii="Arial Narrow" w:eastAsia="Times New Roman" w:hAnsi="Arial Narrow" w:cs="Calibri"/>
                <w:color w:val="000000"/>
                <w:sz w:val="20"/>
              </w:rPr>
              <w:t>Hugee, Jacqulynn (Jacqui)</w:t>
            </w:r>
          </w:p>
        </w:tc>
        <w:tc>
          <w:tcPr>
            <w:tcW w:w="5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5ECF" w:rsidRPr="00735ECF" w:rsidP="00735EC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</w:rPr>
            </w:pPr>
            <w:r w:rsidRPr="00735ECF">
              <w:rPr>
                <w:rFonts w:ascii="Arial Narrow" w:eastAsia="Times New Roman" w:hAnsi="Arial Narrow" w:cs="Calibri"/>
                <w:color w:val="000000"/>
                <w:sz w:val="20"/>
              </w:rPr>
              <w:t>Dominion Energy Generation Marketing, Inc.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5ECF" w:rsidRPr="00735ECF" w:rsidP="00735EC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</w:rPr>
            </w:pPr>
            <w:r w:rsidRPr="00735ECF">
              <w:rPr>
                <w:rFonts w:ascii="Arial Narrow" w:eastAsia="Times New Roman" w:hAnsi="Arial Narrow" w:cs="Calibri"/>
                <w:color w:val="000000"/>
                <w:sz w:val="20"/>
              </w:rPr>
              <w:t>Generation Owner</w:t>
            </w:r>
          </w:p>
        </w:tc>
      </w:tr>
      <w:tr w:rsidTr="00735ECF">
        <w:tblPrEx>
          <w:tblW w:w="9923" w:type="dxa"/>
          <w:tblLook w:val="04A0"/>
        </w:tblPrEx>
        <w:trPr>
          <w:trHeight w:val="300"/>
        </w:trPr>
        <w:tc>
          <w:tcPr>
            <w:tcW w:w="2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5ECF" w:rsidRPr="00735ECF" w:rsidP="00735EC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</w:rPr>
            </w:pPr>
            <w:r w:rsidRPr="00735ECF">
              <w:rPr>
                <w:rFonts w:ascii="Arial Narrow" w:eastAsia="Times New Roman" w:hAnsi="Arial Narrow" w:cs="Calibri"/>
                <w:color w:val="000000"/>
                <w:sz w:val="20"/>
              </w:rPr>
              <w:t>Hull, Gerit</w:t>
            </w:r>
          </w:p>
        </w:tc>
        <w:tc>
          <w:tcPr>
            <w:tcW w:w="5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5ECF" w:rsidRPr="00735ECF" w:rsidP="00735EC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</w:rPr>
            </w:pPr>
            <w:r w:rsidRPr="00735ECF">
              <w:rPr>
                <w:rFonts w:ascii="Arial Narrow" w:eastAsia="Times New Roman" w:hAnsi="Arial Narrow" w:cs="Calibri"/>
                <w:color w:val="000000"/>
                <w:sz w:val="20"/>
              </w:rPr>
              <w:t>American Municipal Power, Inc.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5ECF" w:rsidRPr="00735ECF" w:rsidP="00735EC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</w:rPr>
            </w:pPr>
            <w:r w:rsidRPr="00735ECF">
              <w:rPr>
                <w:rFonts w:ascii="Arial Narrow" w:eastAsia="Times New Roman" w:hAnsi="Arial Narrow" w:cs="Calibri"/>
                <w:color w:val="000000"/>
                <w:sz w:val="20"/>
              </w:rPr>
              <w:t>Electric Distributor</w:t>
            </w:r>
          </w:p>
        </w:tc>
      </w:tr>
      <w:tr w:rsidTr="00735ECF">
        <w:tblPrEx>
          <w:tblW w:w="9923" w:type="dxa"/>
          <w:tblLook w:val="04A0"/>
        </w:tblPrEx>
        <w:trPr>
          <w:trHeight w:val="300"/>
        </w:trPr>
        <w:tc>
          <w:tcPr>
            <w:tcW w:w="2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5ECF" w:rsidRPr="00735ECF" w:rsidP="00735EC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</w:rPr>
            </w:pPr>
            <w:r w:rsidRPr="00735ECF">
              <w:rPr>
                <w:rFonts w:ascii="Arial Narrow" w:eastAsia="Times New Roman" w:hAnsi="Arial Narrow" w:cs="Calibri"/>
                <w:color w:val="000000"/>
                <w:sz w:val="20"/>
              </w:rPr>
              <w:t>Hurwich, Mark</w:t>
            </w:r>
          </w:p>
        </w:tc>
        <w:tc>
          <w:tcPr>
            <w:tcW w:w="5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5ECF" w:rsidRPr="00735ECF" w:rsidP="00735EC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</w:rPr>
            </w:pPr>
            <w:r w:rsidRPr="00735ECF">
              <w:rPr>
                <w:rFonts w:ascii="Arial Narrow" w:eastAsia="Times New Roman" w:hAnsi="Arial Narrow" w:cs="Calibri"/>
                <w:color w:val="000000"/>
                <w:sz w:val="20"/>
              </w:rPr>
              <w:t>Elliott Bay Energy Trading, LLC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5ECF" w:rsidRPr="00735ECF" w:rsidP="00735EC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</w:rPr>
            </w:pPr>
            <w:r w:rsidRPr="00735ECF">
              <w:rPr>
                <w:rFonts w:ascii="Arial Narrow" w:eastAsia="Times New Roman" w:hAnsi="Arial Narrow" w:cs="Calibri"/>
                <w:color w:val="000000"/>
                <w:sz w:val="20"/>
              </w:rPr>
              <w:t>Other Supplier</w:t>
            </w:r>
          </w:p>
        </w:tc>
      </w:tr>
      <w:tr w:rsidTr="00735ECF">
        <w:tblPrEx>
          <w:tblW w:w="9923" w:type="dxa"/>
          <w:tblLook w:val="04A0"/>
        </w:tblPrEx>
        <w:trPr>
          <w:trHeight w:val="300"/>
        </w:trPr>
        <w:tc>
          <w:tcPr>
            <w:tcW w:w="2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5ECF" w:rsidRPr="00735ECF" w:rsidP="00735EC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</w:rPr>
            </w:pPr>
            <w:r w:rsidRPr="00735ECF">
              <w:rPr>
                <w:rFonts w:ascii="Arial Narrow" w:eastAsia="Times New Roman" w:hAnsi="Arial Narrow" w:cs="Calibri"/>
                <w:color w:val="000000"/>
                <w:sz w:val="20"/>
              </w:rPr>
              <w:t>Hyzinski, Tom</w:t>
            </w:r>
          </w:p>
        </w:tc>
        <w:tc>
          <w:tcPr>
            <w:tcW w:w="5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5ECF" w:rsidRPr="00735ECF" w:rsidP="00735EC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</w:rPr>
            </w:pPr>
            <w:r w:rsidRPr="00735ECF">
              <w:rPr>
                <w:rFonts w:ascii="Arial Narrow" w:eastAsia="Times New Roman" w:hAnsi="Arial Narrow" w:cs="Calibri"/>
                <w:color w:val="000000"/>
                <w:sz w:val="20"/>
              </w:rPr>
              <w:t>GT Power Group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5ECF" w:rsidRPr="00735ECF" w:rsidP="00735EC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</w:rPr>
            </w:pPr>
            <w:r w:rsidRPr="00735ECF">
              <w:rPr>
                <w:rFonts w:ascii="Arial Narrow" w:eastAsia="Times New Roman" w:hAnsi="Arial Narrow" w:cs="Calibri"/>
                <w:color w:val="000000"/>
                <w:sz w:val="20"/>
              </w:rPr>
              <w:t>None</w:t>
            </w:r>
          </w:p>
        </w:tc>
      </w:tr>
      <w:tr w:rsidTr="00735ECF">
        <w:tblPrEx>
          <w:tblW w:w="9923" w:type="dxa"/>
          <w:tblLook w:val="04A0"/>
        </w:tblPrEx>
        <w:trPr>
          <w:trHeight w:val="300"/>
        </w:trPr>
        <w:tc>
          <w:tcPr>
            <w:tcW w:w="2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5ECF" w:rsidRPr="00735ECF" w:rsidP="00735EC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</w:rPr>
            </w:pPr>
            <w:r w:rsidRPr="00735ECF">
              <w:rPr>
                <w:rFonts w:ascii="Arial Narrow" w:eastAsia="Times New Roman" w:hAnsi="Arial Narrow" w:cs="Calibri"/>
                <w:color w:val="000000"/>
                <w:sz w:val="20"/>
              </w:rPr>
              <w:t>Janicki, Diane</w:t>
            </w:r>
          </w:p>
        </w:tc>
        <w:tc>
          <w:tcPr>
            <w:tcW w:w="5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5ECF" w:rsidRPr="00735ECF" w:rsidP="00735EC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</w:rPr>
            </w:pPr>
            <w:r w:rsidRPr="00735ECF">
              <w:rPr>
                <w:rFonts w:ascii="Arial Narrow" w:eastAsia="Times New Roman" w:hAnsi="Arial Narrow" w:cs="Calibri"/>
                <w:color w:val="000000"/>
                <w:sz w:val="20"/>
              </w:rPr>
              <w:t>Boston Energy Trading &amp; Marketing, LLC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5ECF" w:rsidRPr="00735ECF" w:rsidP="00735EC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</w:rPr>
            </w:pPr>
            <w:r w:rsidRPr="00735ECF">
              <w:rPr>
                <w:rFonts w:ascii="Arial Narrow" w:eastAsia="Times New Roman" w:hAnsi="Arial Narrow" w:cs="Calibri"/>
                <w:color w:val="000000"/>
                <w:sz w:val="20"/>
              </w:rPr>
              <w:t>Other Supplier</w:t>
            </w:r>
          </w:p>
        </w:tc>
      </w:tr>
      <w:tr w:rsidTr="00735ECF">
        <w:tblPrEx>
          <w:tblW w:w="9923" w:type="dxa"/>
          <w:tblLook w:val="04A0"/>
        </w:tblPrEx>
        <w:trPr>
          <w:trHeight w:val="300"/>
        </w:trPr>
        <w:tc>
          <w:tcPr>
            <w:tcW w:w="2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5ECF" w:rsidRPr="00735ECF" w:rsidP="00735EC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</w:rPr>
            </w:pPr>
            <w:r w:rsidRPr="00735ECF">
              <w:rPr>
                <w:rFonts w:ascii="Arial Narrow" w:eastAsia="Times New Roman" w:hAnsi="Arial Narrow" w:cs="Calibri"/>
                <w:color w:val="000000"/>
                <w:sz w:val="20"/>
              </w:rPr>
              <w:t>Johns, Lucas</w:t>
            </w:r>
          </w:p>
        </w:tc>
        <w:tc>
          <w:tcPr>
            <w:tcW w:w="5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5ECF" w:rsidRPr="00735ECF" w:rsidP="00735EC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</w:rPr>
            </w:pPr>
            <w:r w:rsidRPr="00735ECF">
              <w:rPr>
                <w:rFonts w:ascii="Arial Narrow" w:eastAsia="Times New Roman" w:hAnsi="Arial Narrow" w:cs="Calibri"/>
                <w:color w:val="000000"/>
                <w:sz w:val="20"/>
              </w:rPr>
              <w:t>DC Energy LLC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5ECF" w:rsidRPr="00735ECF" w:rsidP="00735EC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</w:rPr>
            </w:pPr>
            <w:r w:rsidRPr="00735ECF">
              <w:rPr>
                <w:rFonts w:ascii="Arial Narrow" w:eastAsia="Times New Roman" w:hAnsi="Arial Narrow" w:cs="Calibri"/>
                <w:color w:val="000000"/>
                <w:sz w:val="20"/>
              </w:rPr>
              <w:t>Other Supplier</w:t>
            </w:r>
          </w:p>
        </w:tc>
      </w:tr>
      <w:tr w:rsidTr="00735ECF">
        <w:tblPrEx>
          <w:tblW w:w="9923" w:type="dxa"/>
          <w:tblLook w:val="04A0"/>
        </w:tblPrEx>
        <w:trPr>
          <w:trHeight w:val="300"/>
        </w:trPr>
        <w:tc>
          <w:tcPr>
            <w:tcW w:w="2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5ECF" w:rsidRPr="00735ECF" w:rsidP="00735EC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</w:rPr>
            </w:pPr>
            <w:r w:rsidRPr="00735ECF">
              <w:rPr>
                <w:rFonts w:ascii="Arial Narrow" w:eastAsia="Times New Roman" w:hAnsi="Arial Narrow" w:cs="Calibri"/>
                <w:color w:val="000000"/>
                <w:sz w:val="20"/>
              </w:rPr>
              <w:t>Johnson, Carl</w:t>
            </w:r>
          </w:p>
        </w:tc>
        <w:tc>
          <w:tcPr>
            <w:tcW w:w="5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5ECF" w:rsidRPr="00735ECF" w:rsidP="00735EC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</w:rPr>
            </w:pPr>
            <w:r w:rsidRPr="00735ECF">
              <w:rPr>
                <w:rFonts w:ascii="Arial Narrow" w:eastAsia="Times New Roman" w:hAnsi="Arial Narrow" w:cs="Calibri"/>
                <w:color w:val="000000"/>
                <w:sz w:val="20"/>
              </w:rPr>
              <w:t>Customized Energy Solutions, Ltd.*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5ECF" w:rsidRPr="00735ECF" w:rsidP="00735EC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</w:rPr>
            </w:pPr>
            <w:r w:rsidRPr="00735ECF">
              <w:rPr>
                <w:rFonts w:ascii="Arial Narrow" w:eastAsia="Times New Roman" w:hAnsi="Arial Narrow" w:cs="Calibri"/>
                <w:color w:val="000000"/>
                <w:sz w:val="20"/>
              </w:rPr>
              <w:t>None</w:t>
            </w:r>
          </w:p>
        </w:tc>
      </w:tr>
      <w:tr w:rsidTr="00735ECF">
        <w:tblPrEx>
          <w:tblW w:w="9923" w:type="dxa"/>
          <w:tblLook w:val="04A0"/>
        </w:tblPrEx>
        <w:trPr>
          <w:trHeight w:val="300"/>
        </w:trPr>
        <w:tc>
          <w:tcPr>
            <w:tcW w:w="2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5ECF" w:rsidRPr="00735ECF" w:rsidP="00735EC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</w:rPr>
            </w:pPr>
            <w:r w:rsidRPr="00735ECF">
              <w:rPr>
                <w:rFonts w:ascii="Arial Narrow" w:eastAsia="Times New Roman" w:hAnsi="Arial Narrow" w:cs="Calibri"/>
                <w:color w:val="000000"/>
                <w:sz w:val="20"/>
              </w:rPr>
              <w:t>Johnston, David</w:t>
            </w:r>
          </w:p>
        </w:tc>
        <w:tc>
          <w:tcPr>
            <w:tcW w:w="5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5ECF" w:rsidRPr="00735ECF" w:rsidP="00735EC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</w:rPr>
            </w:pPr>
            <w:r w:rsidRPr="00735ECF">
              <w:rPr>
                <w:rFonts w:ascii="Arial Narrow" w:eastAsia="Times New Roman" w:hAnsi="Arial Narrow" w:cs="Calibri"/>
                <w:color w:val="000000"/>
                <w:sz w:val="20"/>
              </w:rPr>
              <w:t>Indiana Utility Regulatory Commission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5ECF" w:rsidRPr="00735ECF" w:rsidP="00735EC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</w:rPr>
            </w:pPr>
            <w:r w:rsidRPr="00735ECF">
              <w:rPr>
                <w:rFonts w:ascii="Arial Narrow" w:eastAsia="Times New Roman" w:hAnsi="Arial Narrow" w:cs="Calibri"/>
                <w:color w:val="000000"/>
                <w:sz w:val="20"/>
              </w:rPr>
              <w:t>None</w:t>
            </w:r>
          </w:p>
        </w:tc>
      </w:tr>
      <w:tr w:rsidTr="00735ECF">
        <w:tblPrEx>
          <w:tblW w:w="9923" w:type="dxa"/>
          <w:tblLook w:val="04A0"/>
        </w:tblPrEx>
        <w:trPr>
          <w:trHeight w:val="300"/>
        </w:trPr>
        <w:tc>
          <w:tcPr>
            <w:tcW w:w="2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5ECF" w:rsidRPr="00735ECF" w:rsidP="00735EC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</w:rPr>
            </w:pPr>
            <w:r w:rsidRPr="00735ECF">
              <w:rPr>
                <w:rFonts w:ascii="Arial Narrow" w:eastAsia="Times New Roman" w:hAnsi="Arial Narrow" w:cs="Calibri"/>
                <w:color w:val="000000"/>
                <w:sz w:val="20"/>
              </w:rPr>
              <w:t>Kazerooni, Hamid</w:t>
            </w:r>
          </w:p>
        </w:tc>
        <w:tc>
          <w:tcPr>
            <w:tcW w:w="5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5ECF" w:rsidRPr="00735ECF" w:rsidP="00735EC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</w:rPr>
            </w:pPr>
            <w:r w:rsidRPr="00735ECF">
              <w:rPr>
                <w:rFonts w:ascii="Arial Narrow" w:eastAsia="Times New Roman" w:hAnsi="Arial Narrow" w:cs="Calibri"/>
                <w:color w:val="000000"/>
                <w:sz w:val="20"/>
              </w:rPr>
              <w:t>PJM Interconnection, LLC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5ECF" w:rsidRPr="00735ECF" w:rsidP="00735EC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</w:rPr>
            </w:pPr>
            <w:r w:rsidRPr="00735ECF">
              <w:rPr>
                <w:rFonts w:ascii="Arial Narrow" w:eastAsia="Times New Roman" w:hAnsi="Arial Narrow" w:cs="Calibri"/>
                <w:color w:val="000000"/>
                <w:sz w:val="20"/>
              </w:rPr>
              <w:t>None</w:t>
            </w:r>
          </w:p>
        </w:tc>
      </w:tr>
      <w:tr w:rsidTr="00735ECF">
        <w:tblPrEx>
          <w:tblW w:w="9923" w:type="dxa"/>
          <w:tblLook w:val="04A0"/>
        </w:tblPrEx>
        <w:trPr>
          <w:trHeight w:val="300"/>
        </w:trPr>
        <w:tc>
          <w:tcPr>
            <w:tcW w:w="2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5ECF" w:rsidRPr="00735ECF" w:rsidP="00735EC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</w:rPr>
            </w:pPr>
            <w:r w:rsidRPr="00735ECF">
              <w:rPr>
                <w:rFonts w:ascii="Arial Narrow" w:eastAsia="Times New Roman" w:hAnsi="Arial Narrow" w:cs="Calibri"/>
                <w:color w:val="000000"/>
                <w:sz w:val="20"/>
              </w:rPr>
              <w:t>Kelly, Gwen</w:t>
            </w:r>
          </w:p>
        </w:tc>
        <w:tc>
          <w:tcPr>
            <w:tcW w:w="5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5ECF" w:rsidRPr="00735ECF" w:rsidP="00735EC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</w:rPr>
            </w:pPr>
            <w:r w:rsidRPr="00735ECF">
              <w:rPr>
                <w:rFonts w:ascii="Arial Narrow" w:eastAsia="Times New Roman" w:hAnsi="Arial Narrow" w:cs="Calibri"/>
                <w:color w:val="000000"/>
                <w:sz w:val="20"/>
              </w:rPr>
              <w:t>PJM Interconnection, LLC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5ECF" w:rsidRPr="00735ECF" w:rsidP="00735EC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</w:rPr>
            </w:pPr>
            <w:r w:rsidRPr="00735ECF">
              <w:rPr>
                <w:rFonts w:ascii="Arial Narrow" w:eastAsia="Times New Roman" w:hAnsi="Arial Narrow" w:cs="Calibri"/>
                <w:color w:val="000000"/>
                <w:sz w:val="20"/>
              </w:rPr>
              <w:t>None</w:t>
            </w:r>
          </w:p>
        </w:tc>
      </w:tr>
      <w:tr w:rsidTr="00735ECF">
        <w:tblPrEx>
          <w:tblW w:w="9923" w:type="dxa"/>
          <w:tblLook w:val="04A0"/>
        </w:tblPrEx>
        <w:trPr>
          <w:trHeight w:val="300"/>
        </w:trPr>
        <w:tc>
          <w:tcPr>
            <w:tcW w:w="2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5ECF" w:rsidRPr="00735ECF" w:rsidP="00735EC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</w:rPr>
            </w:pPr>
            <w:r w:rsidRPr="00735ECF">
              <w:rPr>
                <w:rFonts w:ascii="Arial Narrow" w:eastAsia="Times New Roman" w:hAnsi="Arial Narrow" w:cs="Calibri"/>
                <w:color w:val="000000"/>
                <w:sz w:val="20"/>
              </w:rPr>
              <w:t>Kent, Janessa</w:t>
            </w:r>
          </w:p>
        </w:tc>
        <w:tc>
          <w:tcPr>
            <w:tcW w:w="5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5ECF" w:rsidRPr="00735ECF" w:rsidP="00735EC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</w:rPr>
            </w:pPr>
            <w:r w:rsidRPr="00735ECF">
              <w:rPr>
                <w:rFonts w:ascii="Arial Narrow" w:eastAsia="Times New Roman" w:hAnsi="Arial Narrow" w:cs="Calibri"/>
                <w:color w:val="000000"/>
                <w:sz w:val="20"/>
              </w:rPr>
              <w:t>Duquesne Light Company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5ECF" w:rsidRPr="00735ECF" w:rsidP="00735EC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</w:rPr>
            </w:pPr>
            <w:r w:rsidRPr="00735ECF">
              <w:rPr>
                <w:rFonts w:ascii="Arial Narrow" w:eastAsia="Times New Roman" w:hAnsi="Arial Narrow" w:cs="Calibri"/>
                <w:color w:val="000000"/>
                <w:sz w:val="20"/>
              </w:rPr>
              <w:t>Transmission Owner</w:t>
            </w:r>
          </w:p>
        </w:tc>
      </w:tr>
      <w:tr w:rsidTr="00735ECF">
        <w:tblPrEx>
          <w:tblW w:w="9923" w:type="dxa"/>
          <w:tblLook w:val="04A0"/>
        </w:tblPrEx>
        <w:trPr>
          <w:trHeight w:val="300"/>
        </w:trPr>
        <w:tc>
          <w:tcPr>
            <w:tcW w:w="2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5ECF" w:rsidRPr="00735ECF" w:rsidP="00735EC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</w:rPr>
            </w:pPr>
            <w:r w:rsidRPr="00735ECF">
              <w:rPr>
                <w:rFonts w:ascii="Arial Narrow" w:eastAsia="Times New Roman" w:hAnsi="Arial Narrow" w:cs="Calibri"/>
                <w:color w:val="000000"/>
                <w:sz w:val="20"/>
              </w:rPr>
              <w:t>Kuhn, Tyler</w:t>
            </w:r>
          </w:p>
        </w:tc>
        <w:tc>
          <w:tcPr>
            <w:tcW w:w="5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5ECF" w:rsidRPr="00735ECF" w:rsidP="00735EC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</w:rPr>
            </w:pPr>
            <w:r w:rsidRPr="00735ECF">
              <w:rPr>
                <w:rFonts w:ascii="Arial Narrow" w:eastAsia="Times New Roman" w:hAnsi="Arial Narrow" w:cs="Calibri"/>
                <w:color w:val="000000"/>
                <w:sz w:val="20"/>
              </w:rPr>
              <w:t>DC Energy LLC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5ECF" w:rsidRPr="00735ECF" w:rsidP="00735EC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</w:rPr>
            </w:pPr>
            <w:r w:rsidRPr="00735ECF">
              <w:rPr>
                <w:rFonts w:ascii="Arial Narrow" w:eastAsia="Times New Roman" w:hAnsi="Arial Narrow" w:cs="Calibri"/>
                <w:color w:val="000000"/>
                <w:sz w:val="20"/>
              </w:rPr>
              <w:t>Other Supplier</w:t>
            </w:r>
          </w:p>
        </w:tc>
      </w:tr>
      <w:tr w:rsidTr="00735ECF">
        <w:tblPrEx>
          <w:tblW w:w="9923" w:type="dxa"/>
          <w:tblLook w:val="04A0"/>
        </w:tblPrEx>
        <w:trPr>
          <w:trHeight w:val="300"/>
        </w:trPr>
        <w:tc>
          <w:tcPr>
            <w:tcW w:w="2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5ECF" w:rsidRPr="00735ECF" w:rsidP="00735EC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</w:rPr>
            </w:pPr>
            <w:r w:rsidRPr="00735ECF">
              <w:rPr>
                <w:rFonts w:ascii="Arial Narrow" w:eastAsia="Times New Roman" w:hAnsi="Arial Narrow" w:cs="Calibri"/>
                <w:color w:val="000000"/>
                <w:sz w:val="20"/>
              </w:rPr>
              <w:t>Lejcar, Jamie</w:t>
            </w:r>
          </w:p>
        </w:tc>
        <w:tc>
          <w:tcPr>
            <w:tcW w:w="5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5ECF" w:rsidRPr="00735ECF" w:rsidP="00735EC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</w:rPr>
            </w:pPr>
            <w:r w:rsidRPr="00735ECF">
              <w:rPr>
                <w:rFonts w:ascii="Arial Narrow" w:eastAsia="Times New Roman" w:hAnsi="Arial Narrow" w:cs="Calibri"/>
                <w:color w:val="000000"/>
                <w:sz w:val="20"/>
              </w:rPr>
              <w:t>Allegheny Electric Cooperative, Inc.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5ECF" w:rsidRPr="00735ECF" w:rsidP="00735EC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</w:rPr>
            </w:pPr>
            <w:r w:rsidRPr="00735ECF">
              <w:rPr>
                <w:rFonts w:ascii="Arial Narrow" w:eastAsia="Times New Roman" w:hAnsi="Arial Narrow" w:cs="Calibri"/>
                <w:color w:val="000000"/>
                <w:sz w:val="20"/>
              </w:rPr>
              <w:t>Electric Distributor</w:t>
            </w:r>
          </w:p>
        </w:tc>
      </w:tr>
      <w:tr w:rsidTr="00735ECF">
        <w:tblPrEx>
          <w:tblW w:w="9923" w:type="dxa"/>
          <w:tblLook w:val="04A0"/>
        </w:tblPrEx>
        <w:trPr>
          <w:trHeight w:val="300"/>
        </w:trPr>
        <w:tc>
          <w:tcPr>
            <w:tcW w:w="2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5ECF" w:rsidRPr="00735ECF" w:rsidP="00735EC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</w:rPr>
            </w:pPr>
            <w:r w:rsidRPr="00735ECF">
              <w:rPr>
                <w:rFonts w:ascii="Arial Narrow" w:eastAsia="Times New Roman" w:hAnsi="Arial Narrow" w:cs="Calibri"/>
                <w:color w:val="000000"/>
                <w:sz w:val="20"/>
              </w:rPr>
              <w:t>Lockwood, Dan</w:t>
            </w:r>
          </w:p>
        </w:tc>
        <w:tc>
          <w:tcPr>
            <w:tcW w:w="5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5ECF" w:rsidRPr="00735ECF" w:rsidP="00735EC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</w:rPr>
            </w:pPr>
            <w:r w:rsidRPr="00735ECF">
              <w:rPr>
                <w:rFonts w:ascii="Arial Narrow" w:eastAsia="Times New Roman" w:hAnsi="Arial Narrow" w:cs="Calibri"/>
                <w:color w:val="000000"/>
                <w:sz w:val="20"/>
              </w:rPr>
              <w:t>PJM Interconnection, LLC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5ECF" w:rsidRPr="00735ECF" w:rsidP="00735EC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</w:rPr>
            </w:pPr>
            <w:r w:rsidRPr="00735ECF">
              <w:rPr>
                <w:rFonts w:ascii="Arial Narrow" w:eastAsia="Times New Roman" w:hAnsi="Arial Narrow" w:cs="Calibri"/>
                <w:color w:val="000000"/>
                <w:sz w:val="20"/>
              </w:rPr>
              <w:t>None</w:t>
            </w:r>
          </w:p>
        </w:tc>
      </w:tr>
      <w:tr w:rsidTr="00735ECF">
        <w:tblPrEx>
          <w:tblW w:w="9923" w:type="dxa"/>
          <w:tblLook w:val="04A0"/>
        </w:tblPrEx>
        <w:trPr>
          <w:trHeight w:val="300"/>
        </w:trPr>
        <w:tc>
          <w:tcPr>
            <w:tcW w:w="2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5ECF" w:rsidRPr="00735ECF" w:rsidP="00735EC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</w:rPr>
            </w:pPr>
            <w:r w:rsidRPr="00735ECF">
              <w:rPr>
                <w:rFonts w:ascii="Arial Narrow" w:eastAsia="Times New Roman" w:hAnsi="Arial Narrow" w:cs="Calibri"/>
                <w:color w:val="000000"/>
                <w:sz w:val="20"/>
              </w:rPr>
              <w:t>McElwaine, Kathy</w:t>
            </w:r>
          </w:p>
        </w:tc>
        <w:tc>
          <w:tcPr>
            <w:tcW w:w="5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5ECF" w:rsidRPr="00735ECF" w:rsidP="00735EC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</w:rPr>
            </w:pPr>
            <w:r w:rsidRPr="00735ECF">
              <w:rPr>
                <w:rFonts w:ascii="Arial Narrow" w:eastAsia="Times New Roman" w:hAnsi="Arial Narrow" w:cs="Calibri"/>
                <w:color w:val="000000"/>
                <w:sz w:val="20"/>
              </w:rPr>
              <w:t>PJM Interconnection, LLC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5ECF" w:rsidRPr="00735ECF" w:rsidP="00735EC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</w:rPr>
            </w:pPr>
            <w:r w:rsidRPr="00735ECF">
              <w:rPr>
                <w:rFonts w:ascii="Arial Narrow" w:eastAsia="Times New Roman" w:hAnsi="Arial Narrow" w:cs="Calibri"/>
                <w:color w:val="000000"/>
                <w:sz w:val="20"/>
              </w:rPr>
              <w:t>None</w:t>
            </w:r>
          </w:p>
        </w:tc>
      </w:tr>
      <w:tr w:rsidTr="00735ECF">
        <w:tblPrEx>
          <w:tblW w:w="9923" w:type="dxa"/>
          <w:tblLook w:val="04A0"/>
        </w:tblPrEx>
        <w:trPr>
          <w:trHeight w:val="300"/>
        </w:trPr>
        <w:tc>
          <w:tcPr>
            <w:tcW w:w="2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5ECF" w:rsidRPr="00735ECF" w:rsidP="00735EC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</w:rPr>
            </w:pPr>
            <w:r w:rsidRPr="00735ECF">
              <w:rPr>
                <w:rFonts w:ascii="Arial Narrow" w:eastAsia="Times New Roman" w:hAnsi="Arial Narrow" w:cs="Calibri"/>
                <w:color w:val="000000"/>
                <w:sz w:val="20"/>
              </w:rPr>
              <w:t>McNeil, Justin</w:t>
            </w:r>
          </w:p>
        </w:tc>
        <w:tc>
          <w:tcPr>
            <w:tcW w:w="5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5ECF" w:rsidRPr="00735ECF" w:rsidP="00735EC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</w:rPr>
            </w:pPr>
            <w:r w:rsidRPr="00735ECF">
              <w:rPr>
                <w:rFonts w:ascii="Arial Narrow" w:eastAsia="Times New Roman" w:hAnsi="Arial Narrow" w:cs="Calibri"/>
                <w:color w:val="000000"/>
                <w:sz w:val="20"/>
              </w:rPr>
              <w:t>Office of the Attorney General, Kentucky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5ECF" w:rsidRPr="00735ECF" w:rsidP="00735EC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</w:rPr>
            </w:pPr>
            <w:r w:rsidRPr="00735ECF">
              <w:rPr>
                <w:rFonts w:ascii="Arial Narrow" w:eastAsia="Times New Roman" w:hAnsi="Arial Narrow" w:cs="Calibri"/>
                <w:color w:val="000000"/>
                <w:sz w:val="20"/>
              </w:rPr>
              <w:t>End-Use Customer</w:t>
            </w:r>
          </w:p>
        </w:tc>
      </w:tr>
      <w:tr w:rsidTr="00735ECF">
        <w:tblPrEx>
          <w:tblW w:w="9923" w:type="dxa"/>
          <w:tblLook w:val="04A0"/>
        </w:tblPrEx>
        <w:trPr>
          <w:trHeight w:val="300"/>
        </w:trPr>
        <w:tc>
          <w:tcPr>
            <w:tcW w:w="2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5ECF" w:rsidRPr="00735ECF" w:rsidP="00735EC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</w:rPr>
            </w:pPr>
            <w:r w:rsidRPr="00735ECF">
              <w:rPr>
                <w:rFonts w:ascii="Arial Narrow" w:eastAsia="Times New Roman" w:hAnsi="Arial Narrow" w:cs="Calibri"/>
                <w:color w:val="000000"/>
                <w:sz w:val="20"/>
              </w:rPr>
              <w:t>Midgley, Sharon</w:t>
            </w:r>
          </w:p>
        </w:tc>
        <w:tc>
          <w:tcPr>
            <w:tcW w:w="5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5ECF" w:rsidRPr="00735ECF" w:rsidP="00735EC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</w:rPr>
            </w:pPr>
            <w:r w:rsidRPr="00735ECF">
              <w:rPr>
                <w:rFonts w:ascii="Arial Narrow" w:eastAsia="Times New Roman" w:hAnsi="Arial Narrow" w:cs="Calibri"/>
                <w:color w:val="000000"/>
                <w:sz w:val="20"/>
              </w:rPr>
              <w:t>Exelon Business Services Company, LLC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5ECF" w:rsidRPr="00735ECF" w:rsidP="00735EC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</w:rPr>
            </w:pPr>
            <w:r w:rsidRPr="00735ECF">
              <w:rPr>
                <w:rFonts w:ascii="Arial Narrow" w:eastAsia="Times New Roman" w:hAnsi="Arial Narrow" w:cs="Calibri"/>
                <w:color w:val="000000"/>
                <w:sz w:val="20"/>
              </w:rPr>
              <w:t>Transmission Owner</w:t>
            </w:r>
          </w:p>
        </w:tc>
      </w:tr>
      <w:tr w:rsidTr="00735ECF">
        <w:tblPrEx>
          <w:tblW w:w="9923" w:type="dxa"/>
          <w:tblLook w:val="04A0"/>
        </w:tblPrEx>
        <w:trPr>
          <w:trHeight w:val="300"/>
        </w:trPr>
        <w:tc>
          <w:tcPr>
            <w:tcW w:w="2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5ECF" w:rsidRPr="00735ECF" w:rsidP="00735EC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</w:rPr>
            </w:pPr>
            <w:r w:rsidRPr="00735ECF">
              <w:rPr>
                <w:rFonts w:ascii="Arial Narrow" w:eastAsia="Times New Roman" w:hAnsi="Arial Narrow" w:cs="Calibri"/>
                <w:color w:val="000000"/>
                <w:sz w:val="20"/>
              </w:rPr>
              <w:t>Nanjundan, Narmada</w:t>
            </w:r>
          </w:p>
        </w:tc>
        <w:tc>
          <w:tcPr>
            <w:tcW w:w="5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5ECF" w:rsidRPr="00735ECF" w:rsidP="00735EC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</w:rPr>
            </w:pPr>
            <w:r w:rsidRPr="00735ECF">
              <w:rPr>
                <w:rFonts w:ascii="Arial Narrow" w:eastAsia="Times New Roman" w:hAnsi="Arial Narrow" w:cs="Calibri"/>
                <w:color w:val="000000"/>
                <w:sz w:val="20"/>
              </w:rPr>
              <w:t>East Kentucky Power Cooperative, Inc.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5ECF" w:rsidRPr="00735ECF" w:rsidP="00735EC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</w:rPr>
            </w:pPr>
            <w:r w:rsidRPr="00735ECF">
              <w:rPr>
                <w:rFonts w:ascii="Arial Narrow" w:eastAsia="Times New Roman" w:hAnsi="Arial Narrow" w:cs="Calibri"/>
                <w:color w:val="000000"/>
                <w:sz w:val="20"/>
              </w:rPr>
              <w:t>Transmission Owner</w:t>
            </w:r>
          </w:p>
        </w:tc>
      </w:tr>
      <w:tr w:rsidTr="00735ECF">
        <w:tblPrEx>
          <w:tblW w:w="9923" w:type="dxa"/>
          <w:tblLook w:val="04A0"/>
        </w:tblPrEx>
        <w:trPr>
          <w:trHeight w:val="300"/>
        </w:trPr>
        <w:tc>
          <w:tcPr>
            <w:tcW w:w="2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5ECF" w:rsidRPr="00735ECF" w:rsidP="00735EC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</w:rPr>
            </w:pPr>
            <w:r w:rsidRPr="00735ECF">
              <w:rPr>
                <w:rFonts w:ascii="Arial Narrow" w:eastAsia="Times New Roman" w:hAnsi="Arial Narrow" w:cs="Calibri"/>
                <w:color w:val="000000"/>
                <w:sz w:val="20"/>
              </w:rPr>
              <w:t>Nix, Emma</w:t>
            </w:r>
          </w:p>
        </w:tc>
        <w:tc>
          <w:tcPr>
            <w:tcW w:w="5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5ECF" w:rsidRPr="00735ECF" w:rsidP="00735EC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</w:rPr>
            </w:pPr>
            <w:r w:rsidRPr="00735ECF">
              <w:rPr>
                <w:rFonts w:ascii="Arial Narrow" w:eastAsia="Times New Roman" w:hAnsi="Arial Narrow" w:cs="Calibri"/>
                <w:color w:val="000000"/>
                <w:sz w:val="20"/>
              </w:rPr>
              <w:t>Gable and Associates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5ECF" w:rsidRPr="00735ECF" w:rsidP="00735EC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</w:rPr>
            </w:pPr>
            <w:r w:rsidRPr="00735ECF">
              <w:rPr>
                <w:rFonts w:ascii="Arial Narrow" w:eastAsia="Times New Roman" w:hAnsi="Arial Narrow" w:cs="Calibri"/>
                <w:color w:val="000000"/>
                <w:sz w:val="20"/>
              </w:rPr>
              <w:t>None</w:t>
            </w:r>
          </w:p>
        </w:tc>
      </w:tr>
      <w:tr w:rsidTr="00735ECF">
        <w:tblPrEx>
          <w:tblW w:w="9923" w:type="dxa"/>
          <w:tblLook w:val="04A0"/>
        </w:tblPrEx>
        <w:trPr>
          <w:trHeight w:val="300"/>
        </w:trPr>
        <w:tc>
          <w:tcPr>
            <w:tcW w:w="2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5ECF" w:rsidRPr="00735ECF" w:rsidP="00735EC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</w:rPr>
            </w:pPr>
            <w:r w:rsidRPr="00735ECF">
              <w:rPr>
                <w:rFonts w:ascii="Arial Narrow" w:eastAsia="Times New Roman" w:hAnsi="Arial Narrow" w:cs="Calibri"/>
                <w:color w:val="000000"/>
                <w:sz w:val="20"/>
              </w:rPr>
              <w:t>Ober, David</w:t>
            </w:r>
          </w:p>
        </w:tc>
        <w:tc>
          <w:tcPr>
            <w:tcW w:w="5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5ECF" w:rsidRPr="00735ECF" w:rsidP="00735EC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</w:rPr>
            </w:pPr>
            <w:r w:rsidRPr="00735ECF">
              <w:rPr>
                <w:rFonts w:ascii="Arial Narrow" w:eastAsia="Times New Roman" w:hAnsi="Arial Narrow" w:cs="Calibri"/>
                <w:color w:val="000000"/>
                <w:sz w:val="20"/>
              </w:rPr>
              <w:t>Indiana Utility Regulatory Commission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5ECF" w:rsidRPr="00735ECF" w:rsidP="00735EC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</w:rPr>
            </w:pPr>
            <w:r w:rsidRPr="00735ECF">
              <w:rPr>
                <w:rFonts w:ascii="Arial Narrow" w:eastAsia="Times New Roman" w:hAnsi="Arial Narrow" w:cs="Calibri"/>
                <w:color w:val="000000"/>
                <w:sz w:val="20"/>
              </w:rPr>
              <w:t>None</w:t>
            </w:r>
          </w:p>
        </w:tc>
      </w:tr>
      <w:tr w:rsidTr="00735ECF">
        <w:tblPrEx>
          <w:tblW w:w="9923" w:type="dxa"/>
          <w:tblLook w:val="04A0"/>
        </w:tblPrEx>
        <w:trPr>
          <w:trHeight w:val="300"/>
        </w:trPr>
        <w:tc>
          <w:tcPr>
            <w:tcW w:w="2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5ECF" w:rsidRPr="00735ECF" w:rsidP="00735EC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</w:rPr>
            </w:pPr>
            <w:r w:rsidRPr="00735ECF">
              <w:rPr>
                <w:rFonts w:ascii="Arial Narrow" w:eastAsia="Times New Roman" w:hAnsi="Arial Narrow" w:cs="Calibri"/>
                <w:color w:val="000000"/>
                <w:sz w:val="20"/>
              </w:rPr>
              <w:t>O'Hara, Christopher (Chris)</w:t>
            </w:r>
          </w:p>
        </w:tc>
        <w:tc>
          <w:tcPr>
            <w:tcW w:w="5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5ECF" w:rsidRPr="00735ECF" w:rsidP="00735EC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</w:rPr>
            </w:pPr>
            <w:r w:rsidRPr="00735ECF">
              <w:rPr>
                <w:rFonts w:ascii="Arial Narrow" w:eastAsia="Times New Roman" w:hAnsi="Arial Narrow" w:cs="Calibri"/>
                <w:color w:val="000000"/>
                <w:sz w:val="20"/>
              </w:rPr>
              <w:t>PJM Interconnection, LLC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5ECF" w:rsidRPr="00735ECF" w:rsidP="00735EC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</w:rPr>
            </w:pPr>
            <w:r w:rsidRPr="00735ECF">
              <w:rPr>
                <w:rFonts w:ascii="Arial Narrow" w:eastAsia="Times New Roman" w:hAnsi="Arial Narrow" w:cs="Calibri"/>
                <w:color w:val="000000"/>
                <w:sz w:val="20"/>
              </w:rPr>
              <w:t>None</w:t>
            </w:r>
          </w:p>
        </w:tc>
      </w:tr>
      <w:tr w:rsidTr="00735ECF">
        <w:tblPrEx>
          <w:tblW w:w="9923" w:type="dxa"/>
          <w:tblLook w:val="04A0"/>
        </w:tblPrEx>
        <w:trPr>
          <w:trHeight w:val="300"/>
        </w:trPr>
        <w:tc>
          <w:tcPr>
            <w:tcW w:w="2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5ECF" w:rsidRPr="00735ECF" w:rsidP="00735EC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</w:rPr>
            </w:pPr>
            <w:r w:rsidRPr="00735ECF">
              <w:rPr>
                <w:rFonts w:ascii="Arial Narrow" w:eastAsia="Times New Roman" w:hAnsi="Arial Narrow" w:cs="Calibri"/>
                <w:color w:val="000000"/>
                <w:sz w:val="20"/>
              </w:rPr>
              <w:t>Pakela, Greg</w:t>
            </w:r>
          </w:p>
        </w:tc>
        <w:tc>
          <w:tcPr>
            <w:tcW w:w="5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5ECF" w:rsidRPr="00735ECF" w:rsidP="00735EC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</w:rPr>
            </w:pPr>
            <w:r w:rsidRPr="00735ECF">
              <w:rPr>
                <w:rFonts w:ascii="Arial Narrow" w:eastAsia="Times New Roman" w:hAnsi="Arial Narrow" w:cs="Calibri"/>
                <w:color w:val="000000"/>
                <w:sz w:val="20"/>
              </w:rPr>
              <w:t>DTE Energy Trading, Inc.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5ECF" w:rsidRPr="00735ECF" w:rsidP="00735EC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</w:rPr>
            </w:pPr>
            <w:r w:rsidRPr="00735ECF">
              <w:rPr>
                <w:rFonts w:ascii="Arial Narrow" w:eastAsia="Times New Roman" w:hAnsi="Arial Narrow" w:cs="Calibri"/>
                <w:color w:val="000000"/>
                <w:sz w:val="20"/>
              </w:rPr>
              <w:t>Other Supplier</w:t>
            </w:r>
          </w:p>
        </w:tc>
      </w:tr>
      <w:tr w:rsidTr="00735ECF">
        <w:tblPrEx>
          <w:tblW w:w="9923" w:type="dxa"/>
          <w:tblLook w:val="04A0"/>
        </w:tblPrEx>
        <w:trPr>
          <w:trHeight w:val="300"/>
        </w:trPr>
        <w:tc>
          <w:tcPr>
            <w:tcW w:w="2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5ECF" w:rsidRPr="00735ECF" w:rsidP="00735EC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</w:rPr>
            </w:pPr>
            <w:r w:rsidRPr="00735ECF">
              <w:rPr>
                <w:rFonts w:ascii="Arial Narrow" w:eastAsia="Times New Roman" w:hAnsi="Arial Narrow" w:cs="Calibri"/>
                <w:color w:val="000000"/>
                <w:sz w:val="20"/>
              </w:rPr>
              <w:t>Patel, Anita</w:t>
            </w:r>
          </w:p>
        </w:tc>
        <w:tc>
          <w:tcPr>
            <w:tcW w:w="5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5ECF" w:rsidRPr="00735ECF" w:rsidP="00735EC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</w:rPr>
            </w:pPr>
            <w:r w:rsidRPr="00735ECF">
              <w:rPr>
                <w:rFonts w:ascii="Arial Narrow" w:eastAsia="Times New Roman" w:hAnsi="Arial Narrow" w:cs="Calibri"/>
                <w:color w:val="000000"/>
                <w:sz w:val="20"/>
              </w:rPr>
              <w:t>PJM Interconnection, LLC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5ECF" w:rsidRPr="00735ECF" w:rsidP="00735EC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</w:rPr>
            </w:pPr>
            <w:r w:rsidRPr="00735ECF">
              <w:rPr>
                <w:rFonts w:ascii="Arial Narrow" w:eastAsia="Times New Roman" w:hAnsi="Arial Narrow" w:cs="Calibri"/>
                <w:color w:val="000000"/>
                <w:sz w:val="20"/>
              </w:rPr>
              <w:t>None</w:t>
            </w:r>
          </w:p>
        </w:tc>
      </w:tr>
      <w:tr w:rsidTr="00735ECF">
        <w:tblPrEx>
          <w:tblW w:w="9923" w:type="dxa"/>
          <w:tblLook w:val="04A0"/>
        </w:tblPrEx>
        <w:trPr>
          <w:trHeight w:val="300"/>
        </w:trPr>
        <w:tc>
          <w:tcPr>
            <w:tcW w:w="2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5ECF" w:rsidRPr="00735ECF" w:rsidP="00735EC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</w:rPr>
            </w:pPr>
            <w:r w:rsidRPr="00735ECF">
              <w:rPr>
                <w:rFonts w:ascii="Arial Narrow" w:eastAsia="Times New Roman" w:hAnsi="Arial Narrow" w:cs="Calibri"/>
                <w:color w:val="000000"/>
                <w:sz w:val="20"/>
              </w:rPr>
              <w:t>Patt, Kathleen (Kate)</w:t>
            </w:r>
          </w:p>
        </w:tc>
        <w:tc>
          <w:tcPr>
            <w:tcW w:w="5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5ECF" w:rsidRPr="00735ECF" w:rsidP="00735EC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</w:rPr>
            </w:pPr>
            <w:r w:rsidRPr="00735ECF">
              <w:rPr>
                <w:rFonts w:ascii="Arial Narrow" w:eastAsia="Times New Roman" w:hAnsi="Arial Narrow" w:cs="Calibri"/>
                <w:color w:val="000000"/>
                <w:sz w:val="20"/>
              </w:rPr>
              <w:t>PJM Interconnection, LLC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5ECF" w:rsidRPr="00735ECF" w:rsidP="00735EC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</w:rPr>
            </w:pPr>
            <w:r w:rsidRPr="00735ECF">
              <w:rPr>
                <w:rFonts w:ascii="Arial Narrow" w:eastAsia="Times New Roman" w:hAnsi="Arial Narrow" w:cs="Calibri"/>
                <w:color w:val="000000"/>
                <w:sz w:val="20"/>
              </w:rPr>
              <w:t>None</w:t>
            </w:r>
          </w:p>
        </w:tc>
      </w:tr>
      <w:tr w:rsidTr="00735ECF">
        <w:tblPrEx>
          <w:tblW w:w="9923" w:type="dxa"/>
          <w:tblLook w:val="04A0"/>
        </w:tblPrEx>
        <w:trPr>
          <w:trHeight w:val="300"/>
        </w:trPr>
        <w:tc>
          <w:tcPr>
            <w:tcW w:w="2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5ECF" w:rsidRPr="00735ECF" w:rsidP="00735EC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</w:rPr>
            </w:pPr>
            <w:r w:rsidRPr="00735ECF">
              <w:rPr>
                <w:rFonts w:ascii="Arial Narrow" w:eastAsia="Times New Roman" w:hAnsi="Arial Narrow" w:cs="Calibri"/>
                <w:color w:val="000000"/>
                <w:sz w:val="20"/>
              </w:rPr>
              <w:t>Pelletier, Eveline</w:t>
            </w:r>
          </w:p>
        </w:tc>
        <w:tc>
          <w:tcPr>
            <w:tcW w:w="5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5ECF" w:rsidRPr="00735ECF" w:rsidP="00735EC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</w:rPr>
            </w:pPr>
            <w:r w:rsidRPr="00735ECF">
              <w:rPr>
                <w:rFonts w:ascii="Arial Narrow" w:eastAsia="Times New Roman" w:hAnsi="Arial Narrow" w:cs="Calibri"/>
                <w:color w:val="000000"/>
                <w:sz w:val="20"/>
              </w:rPr>
              <w:t>Hydro-Quebec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5ECF" w:rsidRPr="00735ECF" w:rsidP="00735EC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</w:rPr>
            </w:pPr>
            <w:r w:rsidRPr="00735ECF">
              <w:rPr>
                <w:rFonts w:ascii="Arial Narrow" w:eastAsia="Times New Roman" w:hAnsi="Arial Narrow" w:cs="Calibri"/>
                <w:color w:val="000000"/>
                <w:sz w:val="20"/>
              </w:rPr>
              <w:t>None</w:t>
            </w:r>
          </w:p>
        </w:tc>
      </w:tr>
      <w:tr w:rsidTr="00735ECF">
        <w:tblPrEx>
          <w:tblW w:w="9923" w:type="dxa"/>
          <w:tblLook w:val="04A0"/>
        </w:tblPrEx>
        <w:trPr>
          <w:trHeight w:val="300"/>
        </w:trPr>
        <w:tc>
          <w:tcPr>
            <w:tcW w:w="2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5ECF" w:rsidRPr="00735ECF" w:rsidP="00735EC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</w:rPr>
            </w:pPr>
            <w:r w:rsidRPr="00735ECF">
              <w:rPr>
                <w:rFonts w:ascii="Arial Narrow" w:eastAsia="Times New Roman" w:hAnsi="Arial Narrow" w:cs="Calibri"/>
                <w:color w:val="000000"/>
                <w:sz w:val="20"/>
              </w:rPr>
              <w:t>Poulos, Greg</w:t>
            </w:r>
          </w:p>
        </w:tc>
        <w:tc>
          <w:tcPr>
            <w:tcW w:w="5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5ECF" w:rsidRPr="00735ECF" w:rsidP="00735EC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</w:rPr>
            </w:pPr>
            <w:r w:rsidRPr="00735ECF">
              <w:rPr>
                <w:rFonts w:ascii="Arial Narrow" w:eastAsia="Times New Roman" w:hAnsi="Arial Narrow" w:cs="Calibri"/>
                <w:color w:val="000000"/>
                <w:sz w:val="20"/>
              </w:rPr>
              <w:t>CAPS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5ECF" w:rsidRPr="00735ECF" w:rsidP="00735EC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</w:rPr>
            </w:pPr>
            <w:r w:rsidRPr="00735ECF">
              <w:rPr>
                <w:rFonts w:ascii="Arial Narrow" w:eastAsia="Times New Roman" w:hAnsi="Arial Narrow" w:cs="Calibri"/>
                <w:color w:val="000000"/>
                <w:sz w:val="20"/>
              </w:rPr>
              <w:t>None</w:t>
            </w:r>
          </w:p>
        </w:tc>
      </w:tr>
      <w:tr w:rsidTr="00735ECF">
        <w:tblPrEx>
          <w:tblW w:w="9923" w:type="dxa"/>
          <w:tblLook w:val="04A0"/>
        </w:tblPrEx>
        <w:trPr>
          <w:trHeight w:val="300"/>
        </w:trPr>
        <w:tc>
          <w:tcPr>
            <w:tcW w:w="2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5ECF" w:rsidRPr="00735ECF" w:rsidP="00735EC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</w:rPr>
            </w:pPr>
            <w:r w:rsidRPr="00735ECF">
              <w:rPr>
                <w:rFonts w:ascii="Arial Narrow" w:eastAsia="Times New Roman" w:hAnsi="Arial Narrow" w:cs="Calibri"/>
                <w:color w:val="000000"/>
                <w:sz w:val="20"/>
              </w:rPr>
              <w:t>Price, Mark</w:t>
            </w:r>
          </w:p>
        </w:tc>
        <w:tc>
          <w:tcPr>
            <w:tcW w:w="5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5ECF" w:rsidRPr="00735ECF" w:rsidP="00735EC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</w:rPr>
            </w:pPr>
            <w:r w:rsidRPr="00735ECF">
              <w:rPr>
                <w:rFonts w:ascii="Arial Narrow" w:eastAsia="Times New Roman" w:hAnsi="Arial Narrow" w:cs="Calibri"/>
                <w:color w:val="000000"/>
                <w:sz w:val="20"/>
              </w:rPr>
              <w:t>DC Energy Mid-Atlantic, LLC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5ECF" w:rsidRPr="00735ECF" w:rsidP="00735EC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</w:rPr>
            </w:pPr>
            <w:r w:rsidRPr="00735ECF">
              <w:rPr>
                <w:rFonts w:ascii="Arial Narrow" w:eastAsia="Times New Roman" w:hAnsi="Arial Narrow" w:cs="Calibri"/>
                <w:color w:val="000000"/>
                <w:sz w:val="20"/>
              </w:rPr>
              <w:t>None</w:t>
            </w:r>
          </w:p>
        </w:tc>
      </w:tr>
      <w:tr w:rsidTr="00735ECF">
        <w:tblPrEx>
          <w:tblW w:w="9923" w:type="dxa"/>
          <w:tblLook w:val="04A0"/>
        </w:tblPrEx>
        <w:trPr>
          <w:trHeight w:val="300"/>
        </w:trPr>
        <w:tc>
          <w:tcPr>
            <w:tcW w:w="2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5ECF" w:rsidRPr="00735ECF" w:rsidP="00735EC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</w:rPr>
            </w:pPr>
            <w:r w:rsidRPr="00735ECF">
              <w:rPr>
                <w:rFonts w:ascii="Arial Narrow" w:eastAsia="Times New Roman" w:hAnsi="Arial Narrow" w:cs="Calibri"/>
                <w:color w:val="000000"/>
                <w:sz w:val="20"/>
              </w:rPr>
              <w:t>Ramsey, James</w:t>
            </w:r>
          </w:p>
        </w:tc>
        <w:tc>
          <w:tcPr>
            <w:tcW w:w="5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5ECF" w:rsidRPr="00735ECF" w:rsidP="00735EC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</w:rPr>
            </w:pPr>
            <w:r w:rsidRPr="00735ECF">
              <w:rPr>
                <w:rFonts w:ascii="Arial Narrow" w:eastAsia="Times New Roman" w:hAnsi="Arial Narrow" w:cs="Calibri"/>
                <w:color w:val="000000"/>
                <w:sz w:val="20"/>
              </w:rPr>
              <w:t>Suffolk Fund LLC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5ECF" w:rsidRPr="00735ECF" w:rsidP="00735EC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</w:rPr>
            </w:pPr>
            <w:r w:rsidRPr="00735ECF">
              <w:rPr>
                <w:rFonts w:ascii="Arial Narrow" w:eastAsia="Times New Roman" w:hAnsi="Arial Narrow" w:cs="Calibri"/>
                <w:color w:val="000000"/>
                <w:sz w:val="20"/>
              </w:rPr>
              <w:t>None</w:t>
            </w:r>
          </w:p>
        </w:tc>
      </w:tr>
      <w:tr w:rsidTr="00735ECF">
        <w:tblPrEx>
          <w:tblW w:w="9923" w:type="dxa"/>
          <w:tblLook w:val="04A0"/>
        </w:tblPrEx>
        <w:trPr>
          <w:trHeight w:val="300"/>
        </w:trPr>
        <w:tc>
          <w:tcPr>
            <w:tcW w:w="2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5ECF" w:rsidRPr="00735ECF" w:rsidP="00735EC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</w:rPr>
            </w:pPr>
            <w:r w:rsidRPr="00735ECF">
              <w:rPr>
                <w:rFonts w:ascii="Arial Narrow" w:eastAsia="Times New Roman" w:hAnsi="Arial Narrow" w:cs="Calibri"/>
                <w:color w:val="000000"/>
                <w:sz w:val="20"/>
              </w:rPr>
              <w:t>Robinson, Becky</w:t>
            </w:r>
          </w:p>
        </w:tc>
        <w:tc>
          <w:tcPr>
            <w:tcW w:w="5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5ECF" w:rsidRPr="00735ECF" w:rsidP="00735EC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</w:rPr>
            </w:pPr>
            <w:r w:rsidRPr="00735ECF">
              <w:rPr>
                <w:rFonts w:ascii="Arial Narrow" w:eastAsia="Times New Roman" w:hAnsi="Arial Narrow" w:cs="Calibri"/>
                <w:color w:val="000000"/>
                <w:sz w:val="20"/>
              </w:rPr>
              <w:t>Vista Energy Marketing, L.P.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5ECF" w:rsidRPr="00735ECF" w:rsidP="00735EC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</w:rPr>
            </w:pPr>
            <w:r w:rsidRPr="00735ECF">
              <w:rPr>
                <w:rFonts w:ascii="Arial Narrow" w:eastAsia="Times New Roman" w:hAnsi="Arial Narrow" w:cs="Calibri"/>
                <w:color w:val="000000"/>
                <w:sz w:val="20"/>
              </w:rPr>
              <w:t>Other Supplier</w:t>
            </w:r>
          </w:p>
        </w:tc>
      </w:tr>
      <w:tr w:rsidTr="00735ECF">
        <w:tblPrEx>
          <w:tblW w:w="9923" w:type="dxa"/>
          <w:tblLook w:val="04A0"/>
        </w:tblPrEx>
        <w:trPr>
          <w:trHeight w:val="300"/>
        </w:trPr>
        <w:tc>
          <w:tcPr>
            <w:tcW w:w="2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5ECF" w:rsidRPr="00735ECF" w:rsidP="00735EC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</w:rPr>
            </w:pPr>
            <w:r w:rsidRPr="00735ECF">
              <w:rPr>
                <w:rFonts w:ascii="Arial Narrow" w:eastAsia="Times New Roman" w:hAnsi="Arial Narrow" w:cs="Calibri"/>
                <w:color w:val="000000"/>
                <w:sz w:val="20"/>
              </w:rPr>
              <w:t>Rodriguez, Tomas</w:t>
            </w:r>
          </w:p>
        </w:tc>
        <w:tc>
          <w:tcPr>
            <w:tcW w:w="5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5ECF" w:rsidRPr="00735ECF" w:rsidP="00735EC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</w:rPr>
            </w:pPr>
            <w:r w:rsidRPr="00735ECF">
              <w:rPr>
                <w:rFonts w:ascii="Arial Narrow" w:eastAsia="Times New Roman" w:hAnsi="Arial Narrow" w:cs="Calibri"/>
                <w:color w:val="000000"/>
                <w:sz w:val="20"/>
              </w:rPr>
              <w:t>OPSI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5ECF" w:rsidRPr="00735ECF" w:rsidP="00735EC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</w:rPr>
            </w:pPr>
            <w:r w:rsidRPr="00735ECF">
              <w:rPr>
                <w:rFonts w:ascii="Arial Narrow" w:eastAsia="Times New Roman" w:hAnsi="Arial Narrow" w:cs="Calibri"/>
                <w:color w:val="000000"/>
                <w:sz w:val="20"/>
              </w:rPr>
              <w:t>None</w:t>
            </w:r>
          </w:p>
        </w:tc>
      </w:tr>
      <w:tr w:rsidTr="00735ECF">
        <w:tblPrEx>
          <w:tblW w:w="9923" w:type="dxa"/>
          <w:tblLook w:val="04A0"/>
        </w:tblPrEx>
        <w:trPr>
          <w:trHeight w:val="300"/>
        </w:trPr>
        <w:tc>
          <w:tcPr>
            <w:tcW w:w="2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5ECF" w:rsidRPr="00735ECF" w:rsidP="00735EC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</w:rPr>
            </w:pPr>
            <w:r w:rsidRPr="00735ECF">
              <w:rPr>
                <w:rFonts w:ascii="Arial Narrow" w:eastAsia="Times New Roman" w:hAnsi="Arial Narrow" w:cs="Calibri"/>
                <w:color w:val="000000"/>
                <w:sz w:val="20"/>
              </w:rPr>
              <w:t>Sasser, Jonathan</w:t>
            </w:r>
          </w:p>
        </w:tc>
        <w:tc>
          <w:tcPr>
            <w:tcW w:w="5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5ECF" w:rsidRPr="00735ECF" w:rsidP="00735EC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</w:rPr>
            </w:pPr>
            <w:r w:rsidRPr="00735ECF">
              <w:rPr>
                <w:rFonts w:ascii="Arial Narrow" w:eastAsia="Times New Roman" w:hAnsi="Arial Narrow" w:cs="Calibri"/>
                <w:color w:val="000000"/>
                <w:sz w:val="20"/>
              </w:rPr>
              <w:t>Customized Energy Solutions, Ltd.*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5ECF" w:rsidRPr="00735ECF" w:rsidP="00735EC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</w:rPr>
            </w:pPr>
            <w:r w:rsidRPr="00735ECF">
              <w:rPr>
                <w:rFonts w:ascii="Arial Narrow" w:eastAsia="Times New Roman" w:hAnsi="Arial Narrow" w:cs="Calibri"/>
                <w:color w:val="000000"/>
                <w:sz w:val="20"/>
              </w:rPr>
              <w:t>None</w:t>
            </w:r>
          </w:p>
        </w:tc>
      </w:tr>
      <w:tr w:rsidTr="00735ECF">
        <w:tblPrEx>
          <w:tblW w:w="9923" w:type="dxa"/>
          <w:tblLook w:val="04A0"/>
        </w:tblPrEx>
        <w:trPr>
          <w:trHeight w:val="300"/>
        </w:trPr>
        <w:tc>
          <w:tcPr>
            <w:tcW w:w="2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5ECF" w:rsidRPr="00735ECF" w:rsidP="00735EC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</w:rPr>
            </w:pPr>
            <w:r w:rsidRPr="00735ECF">
              <w:rPr>
                <w:rFonts w:ascii="Arial Narrow" w:eastAsia="Times New Roman" w:hAnsi="Arial Narrow" w:cs="Calibri"/>
                <w:color w:val="000000"/>
                <w:sz w:val="20"/>
              </w:rPr>
              <w:t>Shanker, Roy</w:t>
            </w:r>
          </w:p>
        </w:tc>
        <w:tc>
          <w:tcPr>
            <w:tcW w:w="5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5ECF" w:rsidRPr="00735ECF" w:rsidP="00735EC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</w:rPr>
            </w:pPr>
            <w:r w:rsidRPr="00735ECF">
              <w:rPr>
                <w:rFonts w:ascii="Arial Narrow" w:eastAsia="Times New Roman" w:hAnsi="Arial Narrow" w:cs="Calibri"/>
                <w:color w:val="000000"/>
                <w:sz w:val="20"/>
              </w:rPr>
              <w:t>H.Q. Energy Services (U.S.), Inc.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5ECF" w:rsidRPr="00735ECF" w:rsidP="00735EC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</w:rPr>
            </w:pPr>
            <w:r w:rsidRPr="00735ECF">
              <w:rPr>
                <w:rFonts w:ascii="Arial Narrow" w:eastAsia="Times New Roman" w:hAnsi="Arial Narrow" w:cs="Calibri"/>
                <w:color w:val="000000"/>
                <w:sz w:val="20"/>
              </w:rPr>
              <w:t>Other Supplier</w:t>
            </w:r>
          </w:p>
        </w:tc>
      </w:tr>
      <w:tr w:rsidTr="00735ECF">
        <w:tblPrEx>
          <w:tblW w:w="9923" w:type="dxa"/>
          <w:tblLook w:val="04A0"/>
        </w:tblPrEx>
        <w:trPr>
          <w:trHeight w:val="300"/>
        </w:trPr>
        <w:tc>
          <w:tcPr>
            <w:tcW w:w="2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5ECF" w:rsidRPr="00735ECF" w:rsidP="00735EC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</w:rPr>
            </w:pPr>
            <w:r w:rsidRPr="00735ECF">
              <w:rPr>
                <w:rFonts w:ascii="Arial Narrow" w:eastAsia="Times New Roman" w:hAnsi="Arial Narrow" w:cs="Calibri"/>
                <w:color w:val="000000"/>
                <w:sz w:val="20"/>
              </w:rPr>
              <w:t>Shen, Dong</w:t>
            </w:r>
          </w:p>
        </w:tc>
        <w:tc>
          <w:tcPr>
            <w:tcW w:w="5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5ECF" w:rsidRPr="00735ECF" w:rsidP="00735EC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</w:rPr>
            </w:pPr>
            <w:r w:rsidRPr="00735ECF">
              <w:rPr>
                <w:rFonts w:ascii="Arial Narrow" w:eastAsia="Times New Roman" w:hAnsi="Arial Narrow" w:cs="Calibri"/>
                <w:color w:val="000000"/>
                <w:sz w:val="20"/>
              </w:rPr>
              <w:t>Appian Way Energy Partners MidAtlantic, LLC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5ECF" w:rsidRPr="00735ECF" w:rsidP="00735EC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</w:rPr>
            </w:pPr>
            <w:r w:rsidRPr="00735ECF">
              <w:rPr>
                <w:rFonts w:ascii="Arial Narrow" w:eastAsia="Times New Roman" w:hAnsi="Arial Narrow" w:cs="Calibri"/>
                <w:color w:val="000000"/>
                <w:sz w:val="20"/>
              </w:rPr>
              <w:t>Other Supplier</w:t>
            </w:r>
          </w:p>
        </w:tc>
      </w:tr>
      <w:tr w:rsidTr="00735ECF">
        <w:tblPrEx>
          <w:tblW w:w="9923" w:type="dxa"/>
          <w:tblLook w:val="04A0"/>
        </w:tblPrEx>
        <w:trPr>
          <w:trHeight w:val="300"/>
        </w:trPr>
        <w:tc>
          <w:tcPr>
            <w:tcW w:w="2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5ECF" w:rsidRPr="00735ECF" w:rsidP="00735EC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</w:rPr>
            </w:pPr>
            <w:r w:rsidRPr="00735ECF">
              <w:rPr>
                <w:rFonts w:ascii="Arial Narrow" w:eastAsia="Times New Roman" w:hAnsi="Arial Narrow" w:cs="Calibri"/>
                <w:color w:val="000000"/>
                <w:sz w:val="20"/>
              </w:rPr>
              <w:t>Sherry, Alex</w:t>
            </w:r>
          </w:p>
        </w:tc>
        <w:tc>
          <w:tcPr>
            <w:tcW w:w="5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5ECF" w:rsidRPr="00735ECF" w:rsidP="00735EC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</w:rPr>
            </w:pPr>
            <w:r w:rsidRPr="00735ECF">
              <w:rPr>
                <w:rFonts w:ascii="Arial Narrow" w:eastAsia="Times New Roman" w:hAnsi="Arial Narrow" w:cs="Calibri"/>
                <w:color w:val="000000"/>
                <w:sz w:val="20"/>
              </w:rPr>
              <w:t>Citadel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5ECF" w:rsidRPr="00735ECF" w:rsidP="00735EC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</w:rPr>
            </w:pPr>
            <w:r w:rsidRPr="00735ECF">
              <w:rPr>
                <w:rFonts w:ascii="Arial Narrow" w:eastAsia="Times New Roman" w:hAnsi="Arial Narrow" w:cs="Calibri"/>
                <w:color w:val="000000"/>
                <w:sz w:val="20"/>
              </w:rPr>
              <w:t>Other Supplier</w:t>
            </w:r>
          </w:p>
        </w:tc>
      </w:tr>
      <w:tr w:rsidTr="00735ECF">
        <w:tblPrEx>
          <w:tblW w:w="9923" w:type="dxa"/>
          <w:tblLook w:val="04A0"/>
        </w:tblPrEx>
        <w:trPr>
          <w:trHeight w:val="300"/>
        </w:trPr>
        <w:tc>
          <w:tcPr>
            <w:tcW w:w="2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5ECF" w:rsidRPr="00735ECF" w:rsidP="00735EC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</w:rPr>
            </w:pPr>
            <w:r w:rsidRPr="00735ECF">
              <w:rPr>
                <w:rFonts w:ascii="Arial Narrow" w:eastAsia="Times New Roman" w:hAnsi="Arial Narrow" w:cs="Calibri"/>
                <w:color w:val="000000"/>
                <w:sz w:val="20"/>
              </w:rPr>
              <w:t>Sims, Thomas (Tom)</w:t>
            </w:r>
          </w:p>
        </w:tc>
        <w:tc>
          <w:tcPr>
            <w:tcW w:w="5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5ECF" w:rsidRPr="00735ECF" w:rsidP="00735EC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</w:rPr>
            </w:pPr>
            <w:r w:rsidRPr="00735ECF">
              <w:rPr>
                <w:rFonts w:ascii="Arial Narrow" w:eastAsia="Times New Roman" w:hAnsi="Arial Narrow" w:cs="Calibri"/>
                <w:color w:val="000000"/>
                <w:sz w:val="20"/>
              </w:rPr>
              <w:t>FirstEnergy Corporation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5ECF" w:rsidRPr="00735ECF" w:rsidP="00735EC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</w:rPr>
            </w:pPr>
            <w:r w:rsidRPr="00735ECF">
              <w:rPr>
                <w:rFonts w:ascii="Arial Narrow" w:eastAsia="Times New Roman" w:hAnsi="Arial Narrow" w:cs="Calibri"/>
                <w:color w:val="000000"/>
                <w:sz w:val="20"/>
              </w:rPr>
              <w:t>Transmission Owner</w:t>
            </w:r>
          </w:p>
        </w:tc>
      </w:tr>
      <w:tr w:rsidTr="00735ECF">
        <w:tblPrEx>
          <w:tblW w:w="9923" w:type="dxa"/>
          <w:tblLook w:val="04A0"/>
        </w:tblPrEx>
        <w:trPr>
          <w:trHeight w:val="300"/>
        </w:trPr>
        <w:tc>
          <w:tcPr>
            <w:tcW w:w="2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5ECF" w:rsidRPr="00735ECF" w:rsidP="00735EC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</w:rPr>
            </w:pPr>
            <w:r w:rsidRPr="00735ECF">
              <w:rPr>
                <w:rFonts w:ascii="Arial Narrow" w:eastAsia="Times New Roman" w:hAnsi="Arial Narrow" w:cs="Calibri"/>
                <w:color w:val="000000"/>
                <w:sz w:val="20"/>
              </w:rPr>
              <w:t>Sock, Bryan</w:t>
            </w:r>
          </w:p>
        </w:tc>
        <w:tc>
          <w:tcPr>
            <w:tcW w:w="5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5ECF" w:rsidRPr="00735ECF" w:rsidP="00735EC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</w:rPr>
            </w:pPr>
            <w:r w:rsidRPr="00735ECF">
              <w:rPr>
                <w:rFonts w:ascii="Arial Narrow" w:eastAsia="Times New Roman" w:hAnsi="Arial Narrow" w:cs="Calibri"/>
                <w:color w:val="000000"/>
                <w:sz w:val="20"/>
              </w:rPr>
              <w:t>PSEG Energy Resources &amp; Trade LLC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5ECF" w:rsidRPr="00735ECF" w:rsidP="00735EC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</w:rPr>
            </w:pPr>
            <w:r w:rsidRPr="00735ECF">
              <w:rPr>
                <w:rFonts w:ascii="Arial Narrow" w:eastAsia="Times New Roman" w:hAnsi="Arial Narrow" w:cs="Calibri"/>
                <w:color w:val="000000"/>
                <w:sz w:val="20"/>
              </w:rPr>
              <w:t>Other Supplier</w:t>
            </w:r>
          </w:p>
        </w:tc>
      </w:tr>
      <w:tr w:rsidTr="00735ECF">
        <w:tblPrEx>
          <w:tblW w:w="9923" w:type="dxa"/>
          <w:tblLook w:val="04A0"/>
        </w:tblPrEx>
        <w:trPr>
          <w:trHeight w:val="300"/>
        </w:trPr>
        <w:tc>
          <w:tcPr>
            <w:tcW w:w="2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5ECF" w:rsidRPr="00735ECF" w:rsidP="00735EC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</w:rPr>
            </w:pPr>
            <w:r w:rsidRPr="00735ECF">
              <w:rPr>
                <w:rFonts w:ascii="Arial Narrow" w:eastAsia="Times New Roman" w:hAnsi="Arial Narrow" w:cs="Calibri"/>
                <w:color w:val="000000"/>
                <w:sz w:val="20"/>
              </w:rPr>
              <w:t>Solomon, Greg</w:t>
            </w:r>
          </w:p>
        </w:tc>
        <w:tc>
          <w:tcPr>
            <w:tcW w:w="5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5ECF" w:rsidRPr="00735ECF" w:rsidP="00735EC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</w:rPr>
            </w:pPr>
            <w:r w:rsidRPr="00735ECF">
              <w:rPr>
                <w:rFonts w:ascii="Arial Narrow" w:eastAsia="Times New Roman" w:hAnsi="Arial Narrow" w:cs="Calibri"/>
                <w:color w:val="000000"/>
                <w:sz w:val="20"/>
              </w:rPr>
              <w:t>NextEra Energy Marketing, LLC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5ECF" w:rsidRPr="00735ECF" w:rsidP="00735EC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</w:rPr>
            </w:pPr>
            <w:r w:rsidRPr="00735ECF">
              <w:rPr>
                <w:rFonts w:ascii="Arial Narrow" w:eastAsia="Times New Roman" w:hAnsi="Arial Narrow" w:cs="Calibri"/>
                <w:color w:val="000000"/>
                <w:sz w:val="20"/>
              </w:rPr>
              <w:t>Other Supplier</w:t>
            </w:r>
          </w:p>
        </w:tc>
      </w:tr>
      <w:tr w:rsidTr="00735ECF">
        <w:tblPrEx>
          <w:tblW w:w="9923" w:type="dxa"/>
          <w:tblLook w:val="04A0"/>
        </w:tblPrEx>
        <w:trPr>
          <w:trHeight w:val="300"/>
        </w:trPr>
        <w:tc>
          <w:tcPr>
            <w:tcW w:w="2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5ECF" w:rsidRPr="00735ECF" w:rsidP="00735EC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</w:rPr>
            </w:pPr>
            <w:r w:rsidRPr="00735ECF">
              <w:rPr>
                <w:rFonts w:ascii="Arial Narrow" w:eastAsia="Times New Roman" w:hAnsi="Arial Narrow" w:cs="Calibri"/>
                <w:color w:val="000000"/>
                <w:sz w:val="20"/>
              </w:rPr>
              <w:t>Springman, Kent</w:t>
            </w:r>
          </w:p>
        </w:tc>
        <w:tc>
          <w:tcPr>
            <w:tcW w:w="5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5ECF" w:rsidRPr="00735ECF" w:rsidP="00735EC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</w:rPr>
            </w:pPr>
            <w:r w:rsidRPr="00735ECF">
              <w:rPr>
                <w:rFonts w:ascii="Arial Narrow" w:eastAsia="Times New Roman" w:hAnsi="Arial Narrow" w:cs="Calibri"/>
                <w:color w:val="000000"/>
                <w:sz w:val="20"/>
              </w:rPr>
              <w:t>Allegheny Electric Cooperative, Inc.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5ECF" w:rsidRPr="00735ECF" w:rsidP="00735EC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</w:rPr>
            </w:pPr>
            <w:r w:rsidRPr="00735ECF">
              <w:rPr>
                <w:rFonts w:ascii="Arial Narrow" w:eastAsia="Times New Roman" w:hAnsi="Arial Narrow" w:cs="Calibri"/>
                <w:color w:val="000000"/>
                <w:sz w:val="20"/>
              </w:rPr>
              <w:t>Electric Distributor</w:t>
            </w:r>
          </w:p>
        </w:tc>
      </w:tr>
      <w:tr w:rsidTr="00735ECF">
        <w:tblPrEx>
          <w:tblW w:w="9923" w:type="dxa"/>
          <w:tblLook w:val="04A0"/>
        </w:tblPrEx>
        <w:trPr>
          <w:trHeight w:val="300"/>
        </w:trPr>
        <w:tc>
          <w:tcPr>
            <w:tcW w:w="2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5ECF" w:rsidRPr="00735ECF" w:rsidP="00735EC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</w:rPr>
            </w:pPr>
            <w:r w:rsidRPr="00735ECF">
              <w:rPr>
                <w:rFonts w:ascii="Arial Narrow" w:eastAsia="Times New Roman" w:hAnsi="Arial Narrow" w:cs="Calibri"/>
                <w:color w:val="000000"/>
                <w:sz w:val="20"/>
              </w:rPr>
              <w:t>Stern, Alexander (Alex)</w:t>
            </w:r>
          </w:p>
        </w:tc>
        <w:tc>
          <w:tcPr>
            <w:tcW w:w="5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5ECF" w:rsidRPr="00735ECF" w:rsidP="00735EC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</w:rPr>
            </w:pPr>
            <w:r w:rsidRPr="00735ECF">
              <w:rPr>
                <w:rFonts w:ascii="Arial Narrow" w:eastAsia="Times New Roman" w:hAnsi="Arial Narrow" w:cs="Calibri"/>
                <w:color w:val="000000"/>
                <w:sz w:val="20"/>
              </w:rPr>
              <w:t>Public Service Electric &amp; Gas Company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5ECF" w:rsidRPr="00735ECF" w:rsidP="00735EC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</w:rPr>
            </w:pPr>
            <w:r w:rsidRPr="00735ECF">
              <w:rPr>
                <w:rFonts w:ascii="Arial Narrow" w:eastAsia="Times New Roman" w:hAnsi="Arial Narrow" w:cs="Calibri"/>
                <w:color w:val="000000"/>
                <w:sz w:val="20"/>
              </w:rPr>
              <w:t>Transmission Owner</w:t>
            </w:r>
          </w:p>
        </w:tc>
      </w:tr>
      <w:tr w:rsidTr="00735ECF">
        <w:tblPrEx>
          <w:tblW w:w="9923" w:type="dxa"/>
          <w:tblLook w:val="04A0"/>
        </w:tblPrEx>
        <w:trPr>
          <w:trHeight w:val="300"/>
        </w:trPr>
        <w:tc>
          <w:tcPr>
            <w:tcW w:w="2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5ECF" w:rsidRPr="00735ECF" w:rsidP="00735EC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</w:rPr>
            </w:pPr>
            <w:r w:rsidRPr="00735ECF">
              <w:rPr>
                <w:rFonts w:ascii="Arial Narrow" w:eastAsia="Times New Roman" w:hAnsi="Arial Narrow" w:cs="Calibri"/>
                <w:color w:val="000000"/>
                <w:sz w:val="20"/>
              </w:rPr>
              <w:t>Sturgeon, John</w:t>
            </w:r>
          </w:p>
        </w:tc>
        <w:tc>
          <w:tcPr>
            <w:tcW w:w="5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5ECF" w:rsidRPr="00735ECF" w:rsidP="00735EC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</w:rPr>
            </w:pPr>
            <w:r w:rsidRPr="00735ECF">
              <w:rPr>
                <w:rFonts w:ascii="Arial Narrow" w:eastAsia="Times New Roman" w:hAnsi="Arial Narrow" w:cs="Calibri"/>
                <w:color w:val="000000"/>
                <w:sz w:val="20"/>
              </w:rPr>
              <w:t>Duke Energy Carolinas, LLC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5ECF" w:rsidRPr="00735ECF" w:rsidP="00735EC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</w:rPr>
            </w:pPr>
            <w:r w:rsidRPr="00735ECF">
              <w:rPr>
                <w:rFonts w:ascii="Arial Narrow" w:eastAsia="Times New Roman" w:hAnsi="Arial Narrow" w:cs="Calibri"/>
                <w:color w:val="000000"/>
                <w:sz w:val="20"/>
              </w:rPr>
              <w:t>Other Supplier</w:t>
            </w:r>
          </w:p>
        </w:tc>
      </w:tr>
      <w:tr w:rsidTr="00735ECF">
        <w:tblPrEx>
          <w:tblW w:w="9923" w:type="dxa"/>
          <w:tblLook w:val="04A0"/>
        </w:tblPrEx>
        <w:trPr>
          <w:trHeight w:val="300"/>
        </w:trPr>
        <w:tc>
          <w:tcPr>
            <w:tcW w:w="2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5ECF" w:rsidRPr="00735ECF" w:rsidP="00735EC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</w:rPr>
            </w:pPr>
            <w:r w:rsidRPr="00735ECF">
              <w:rPr>
                <w:rFonts w:ascii="Arial Narrow" w:eastAsia="Times New Roman" w:hAnsi="Arial Narrow" w:cs="Calibri"/>
                <w:color w:val="000000"/>
                <w:sz w:val="20"/>
              </w:rPr>
              <w:t>Sun, Xijian</w:t>
            </w:r>
          </w:p>
        </w:tc>
        <w:tc>
          <w:tcPr>
            <w:tcW w:w="5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5ECF" w:rsidRPr="00735ECF" w:rsidP="00735EC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</w:rPr>
            </w:pPr>
            <w:r w:rsidRPr="00735ECF">
              <w:rPr>
                <w:rFonts w:ascii="Arial Narrow" w:eastAsia="Times New Roman" w:hAnsi="Arial Narrow" w:cs="Calibri"/>
                <w:color w:val="000000"/>
                <w:sz w:val="20"/>
              </w:rPr>
              <w:t>Unknown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5ECF" w:rsidRPr="00735ECF" w:rsidP="00735EC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</w:rPr>
            </w:pPr>
            <w:r w:rsidRPr="00735ECF">
              <w:rPr>
                <w:rFonts w:ascii="Arial Narrow" w:eastAsia="Times New Roman" w:hAnsi="Arial Narrow" w:cs="Calibri"/>
                <w:color w:val="000000"/>
                <w:sz w:val="20"/>
              </w:rPr>
              <w:t>Unknown</w:t>
            </w:r>
          </w:p>
        </w:tc>
      </w:tr>
      <w:tr w:rsidTr="00735ECF">
        <w:tblPrEx>
          <w:tblW w:w="9923" w:type="dxa"/>
          <w:tblLook w:val="04A0"/>
        </w:tblPrEx>
        <w:trPr>
          <w:trHeight w:val="300"/>
        </w:trPr>
        <w:tc>
          <w:tcPr>
            <w:tcW w:w="2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5ECF" w:rsidRPr="00735ECF" w:rsidP="00735EC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</w:rPr>
            </w:pPr>
            <w:r w:rsidRPr="00735ECF">
              <w:rPr>
                <w:rFonts w:ascii="Arial Narrow" w:eastAsia="Times New Roman" w:hAnsi="Arial Narrow" w:cs="Calibri"/>
                <w:color w:val="000000"/>
                <w:sz w:val="20"/>
              </w:rPr>
              <w:t>Svenson, Heather</w:t>
            </w:r>
          </w:p>
        </w:tc>
        <w:tc>
          <w:tcPr>
            <w:tcW w:w="5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5ECF" w:rsidRPr="00735ECF" w:rsidP="00735EC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</w:rPr>
            </w:pPr>
            <w:r w:rsidRPr="00735ECF">
              <w:rPr>
                <w:rFonts w:ascii="Arial Narrow" w:eastAsia="Times New Roman" w:hAnsi="Arial Narrow" w:cs="Calibri"/>
                <w:color w:val="000000"/>
                <w:sz w:val="20"/>
              </w:rPr>
              <w:t>Public Service Electric &amp; Gas Company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5ECF" w:rsidRPr="00735ECF" w:rsidP="00735EC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</w:rPr>
            </w:pPr>
            <w:r w:rsidRPr="00735ECF">
              <w:rPr>
                <w:rFonts w:ascii="Arial Narrow" w:eastAsia="Times New Roman" w:hAnsi="Arial Narrow" w:cs="Calibri"/>
                <w:color w:val="000000"/>
                <w:sz w:val="20"/>
              </w:rPr>
              <w:t>Transmission Owner</w:t>
            </w:r>
          </w:p>
        </w:tc>
      </w:tr>
      <w:tr w:rsidTr="00735ECF">
        <w:tblPrEx>
          <w:tblW w:w="9923" w:type="dxa"/>
          <w:tblLook w:val="04A0"/>
        </w:tblPrEx>
        <w:trPr>
          <w:trHeight w:val="300"/>
        </w:trPr>
        <w:tc>
          <w:tcPr>
            <w:tcW w:w="2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5ECF" w:rsidRPr="00735ECF" w:rsidP="00735EC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</w:rPr>
            </w:pPr>
            <w:r w:rsidRPr="00735ECF">
              <w:rPr>
                <w:rFonts w:ascii="Arial Narrow" w:eastAsia="Times New Roman" w:hAnsi="Arial Narrow" w:cs="Calibri"/>
                <w:color w:val="000000"/>
                <w:sz w:val="20"/>
              </w:rPr>
              <w:t>Swalwell, Brad</w:t>
            </w:r>
          </w:p>
        </w:tc>
        <w:tc>
          <w:tcPr>
            <w:tcW w:w="5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5ECF" w:rsidRPr="00735ECF" w:rsidP="00735EC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</w:rPr>
            </w:pPr>
            <w:r w:rsidRPr="00735ECF">
              <w:rPr>
                <w:rFonts w:ascii="Arial Narrow" w:eastAsia="Times New Roman" w:hAnsi="Arial Narrow" w:cs="Calibri"/>
                <w:color w:val="000000"/>
                <w:sz w:val="20"/>
              </w:rPr>
              <w:t>Tangent Energy Solutions, Inc.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5ECF" w:rsidRPr="00735ECF" w:rsidP="00735EC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</w:rPr>
            </w:pPr>
            <w:r w:rsidRPr="00735ECF">
              <w:rPr>
                <w:rFonts w:ascii="Arial Narrow" w:eastAsia="Times New Roman" w:hAnsi="Arial Narrow" w:cs="Calibri"/>
                <w:color w:val="000000"/>
                <w:sz w:val="20"/>
              </w:rPr>
              <w:t>Other Supplier</w:t>
            </w:r>
          </w:p>
        </w:tc>
      </w:tr>
      <w:tr w:rsidTr="00735ECF">
        <w:tblPrEx>
          <w:tblW w:w="9923" w:type="dxa"/>
          <w:tblLook w:val="04A0"/>
        </w:tblPrEx>
        <w:trPr>
          <w:trHeight w:val="300"/>
        </w:trPr>
        <w:tc>
          <w:tcPr>
            <w:tcW w:w="2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5ECF" w:rsidRPr="00735ECF" w:rsidP="00735EC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</w:rPr>
            </w:pPr>
            <w:r w:rsidRPr="00735ECF">
              <w:rPr>
                <w:rFonts w:ascii="Arial Narrow" w:eastAsia="Times New Roman" w:hAnsi="Arial Narrow" w:cs="Calibri"/>
                <w:color w:val="000000"/>
                <w:sz w:val="20"/>
              </w:rPr>
              <w:t>Sweeney, Rory</w:t>
            </w:r>
          </w:p>
        </w:tc>
        <w:tc>
          <w:tcPr>
            <w:tcW w:w="5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5ECF" w:rsidRPr="00735ECF" w:rsidP="00735EC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</w:rPr>
            </w:pPr>
            <w:r w:rsidRPr="00735ECF">
              <w:rPr>
                <w:rFonts w:ascii="Arial Narrow" w:eastAsia="Times New Roman" w:hAnsi="Arial Narrow" w:cs="Calibri"/>
                <w:color w:val="000000"/>
                <w:sz w:val="20"/>
              </w:rPr>
              <w:t>GT Power Group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5ECF" w:rsidRPr="00735ECF" w:rsidP="00735EC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</w:rPr>
            </w:pPr>
            <w:r w:rsidRPr="00735ECF">
              <w:rPr>
                <w:rFonts w:ascii="Arial Narrow" w:eastAsia="Times New Roman" w:hAnsi="Arial Narrow" w:cs="Calibri"/>
                <w:color w:val="000000"/>
                <w:sz w:val="20"/>
              </w:rPr>
              <w:t>None</w:t>
            </w:r>
          </w:p>
        </w:tc>
      </w:tr>
      <w:tr w:rsidTr="00735ECF">
        <w:tblPrEx>
          <w:tblW w:w="9923" w:type="dxa"/>
          <w:tblLook w:val="04A0"/>
        </w:tblPrEx>
        <w:trPr>
          <w:trHeight w:val="300"/>
        </w:trPr>
        <w:tc>
          <w:tcPr>
            <w:tcW w:w="2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5ECF" w:rsidRPr="00735ECF" w:rsidP="00735EC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</w:rPr>
            </w:pPr>
            <w:r w:rsidRPr="00735ECF">
              <w:rPr>
                <w:rFonts w:ascii="Arial Narrow" w:eastAsia="Times New Roman" w:hAnsi="Arial Narrow" w:cs="Calibri"/>
                <w:color w:val="000000"/>
                <w:sz w:val="20"/>
              </w:rPr>
              <w:t>Thompson, Matthew (Matt)</w:t>
            </w:r>
          </w:p>
        </w:tc>
        <w:tc>
          <w:tcPr>
            <w:tcW w:w="5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5ECF" w:rsidRPr="00735ECF" w:rsidP="00735EC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</w:rPr>
            </w:pPr>
            <w:r w:rsidRPr="00735ECF">
              <w:rPr>
                <w:rFonts w:ascii="Arial Narrow" w:eastAsia="Times New Roman" w:hAnsi="Arial Narrow" w:cs="Calibri"/>
                <w:color w:val="000000"/>
                <w:sz w:val="20"/>
              </w:rPr>
              <w:t>XO Energy MA, L.P.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5ECF" w:rsidRPr="00735ECF" w:rsidP="00735EC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</w:rPr>
            </w:pPr>
            <w:r w:rsidRPr="00735ECF">
              <w:rPr>
                <w:rFonts w:ascii="Arial Narrow" w:eastAsia="Times New Roman" w:hAnsi="Arial Narrow" w:cs="Calibri"/>
                <w:color w:val="000000"/>
                <w:sz w:val="20"/>
              </w:rPr>
              <w:t>Other Supplier</w:t>
            </w:r>
          </w:p>
        </w:tc>
      </w:tr>
      <w:tr w:rsidTr="00735ECF">
        <w:tblPrEx>
          <w:tblW w:w="9923" w:type="dxa"/>
          <w:tblLook w:val="04A0"/>
        </w:tblPrEx>
        <w:trPr>
          <w:trHeight w:val="300"/>
        </w:trPr>
        <w:tc>
          <w:tcPr>
            <w:tcW w:w="2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5ECF" w:rsidRPr="00735ECF" w:rsidP="00735EC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</w:rPr>
            </w:pPr>
            <w:r w:rsidRPr="00735ECF">
              <w:rPr>
                <w:rFonts w:ascii="Arial Narrow" w:eastAsia="Times New Roman" w:hAnsi="Arial Narrow" w:cs="Calibri"/>
                <w:color w:val="000000"/>
                <w:sz w:val="20"/>
              </w:rPr>
              <w:t>Tibbetts, Maeve</w:t>
            </w:r>
          </w:p>
        </w:tc>
        <w:tc>
          <w:tcPr>
            <w:tcW w:w="5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5ECF" w:rsidRPr="00735ECF" w:rsidP="00735EC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</w:rPr>
            </w:pPr>
            <w:r w:rsidRPr="00735ECF">
              <w:rPr>
                <w:rFonts w:ascii="Arial Narrow" w:eastAsia="Times New Roman" w:hAnsi="Arial Narrow" w:cs="Calibri"/>
                <w:color w:val="000000"/>
                <w:sz w:val="20"/>
              </w:rPr>
              <w:t>K &amp; L Gates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5ECF" w:rsidRPr="00735ECF" w:rsidP="00735EC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</w:rPr>
            </w:pPr>
            <w:r w:rsidRPr="00735ECF">
              <w:rPr>
                <w:rFonts w:ascii="Arial Narrow" w:eastAsia="Times New Roman" w:hAnsi="Arial Narrow" w:cs="Calibri"/>
                <w:color w:val="000000"/>
                <w:sz w:val="20"/>
              </w:rPr>
              <w:t>None</w:t>
            </w:r>
          </w:p>
        </w:tc>
      </w:tr>
      <w:tr w:rsidTr="00735ECF">
        <w:tblPrEx>
          <w:tblW w:w="9923" w:type="dxa"/>
          <w:tblLook w:val="04A0"/>
        </w:tblPrEx>
        <w:trPr>
          <w:trHeight w:val="300"/>
        </w:trPr>
        <w:tc>
          <w:tcPr>
            <w:tcW w:w="2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5ECF" w:rsidRPr="00735ECF" w:rsidP="00735EC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</w:rPr>
            </w:pPr>
            <w:r w:rsidRPr="00735ECF">
              <w:rPr>
                <w:rFonts w:ascii="Arial Narrow" w:eastAsia="Times New Roman" w:hAnsi="Arial Narrow" w:cs="Calibri"/>
                <w:color w:val="000000"/>
                <w:sz w:val="20"/>
              </w:rPr>
              <w:t>Vaca, Francisco</w:t>
            </w:r>
          </w:p>
        </w:tc>
        <w:tc>
          <w:tcPr>
            <w:tcW w:w="5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5ECF" w:rsidRPr="00735ECF" w:rsidP="00735EC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</w:rPr>
            </w:pPr>
            <w:r w:rsidRPr="00735ECF">
              <w:rPr>
                <w:rFonts w:ascii="Arial Narrow" w:eastAsia="Times New Roman" w:hAnsi="Arial Narrow" w:cs="Calibri"/>
                <w:color w:val="000000"/>
                <w:sz w:val="20"/>
              </w:rPr>
              <w:t>Sterling Partners Energy Investors LLC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5ECF" w:rsidRPr="00735ECF" w:rsidP="00735EC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</w:rPr>
            </w:pPr>
            <w:r w:rsidRPr="00735ECF">
              <w:rPr>
                <w:rFonts w:ascii="Arial Narrow" w:eastAsia="Times New Roman" w:hAnsi="Arial Narrow" w:cs="Calibri"/>
                <w:color w:val="000000"/>
                <w:sz w:val="20"/>
              </w:rPr>
              <w:t>Other Supplier</w:t>
            </w:r>
          </w:p>
        </w:tc>
      </w:tr>
      <w:tr w:rsidTr="00735ECF">
        <w:tblPrEx>
          <w:tblW w:w="9923" w:type="dxa"/>
          <w:tblLook w:val="04A0"/>
        </w:tblPrEx>
        <w:trPr>
          <w:trHeight w:val="300"/>
        </w:trPr>
        <w:tc>
          <w:tcPr>
            <w:tcW w:w="2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5ECF" w:rsidRPr="00735ECF" w:rsidP="00735EC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</w:rPr>
            </w:pPr>
            <w:r w:rsidRPr="00735ECF">
              <w:rPr>
                <w:rFonts w:ascii="Arial Narrow" w:eastAsia="Times New Roman" w:hAnsi="Arial Narrow" w:cs="Calibri"/>
                <w:color w:val="000000"/>
                <w:sz w:val="20"/>
              </w:rPr>
              <w:t>Ward, Michael</w:t>
            </w:r>
          </w:p>
        </w:tc>
        <w:tc>
          <w:tcPr>
            <w:tcW w:w="5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5ECF" w:rsidRPr="00735ECF" w:rsidP="00735EC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</w:rPr>
            </w:pPr>
            <w:r w:rsidRPr="00735ECF">
              <w:rPr>
                <w:rFonts w:ascii="Arial Narrow" w:eastAsia="Times New Roman" w:hAnsi="Arial Narrow" w:cs="Calibri"/>
                <w:color w:val="000000"/>
                <w:sz w:val="20"/>
              </w:rPr>
              <w:t>PJM Interconnection, LLC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5ECF" w:rsidRPr="00735ECF" w:rsidP="00735EC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</w:rPr>
            </w:pPr>
            <w:r w:rsidRPr="00735ECF">
              <w:rPr>
                <w:rFonts w:ascii="Arial Narrow" w:eastAsia="Times New Roman" w:hAnsi="Arial Narrow" w:cs="Calibri"/>
                <w:color w:val="000000"/>
                <w:sz w:val="20"/>
              </w:rPr>
              <w:t>None</w:t>
            </w:r>
          </w:p>
        </w:tc>
      </w:tr>
      <w:tr w:rsidTr="00735ECF">
        <w:tblPrEx>
          <w:tblW w:w="9923" w:type="dxa"/>
          <w:tblLook w:val="04A0"/>
        </w:tblPrEx>
        <w:trPr>
          <w:trHeight w:val="300"/>
        </w:trPr>
        <w:tc>
          <w:tcPr>
            <w:tcW w:w="2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5ECF" w:rsidRPr="00735ECF" w:rsidP="00735EC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</w:rPr>
            </w:pPr>
            <w:r w:rsidRPr="00735ECF">
              <w:rPr>
                <w:rFonts w:ascii="Arial Narrow" w:eastAsia="Times New Roman" w:hAnsi="Arial Narrow" w:cs="Calibri"/>
                <w:color w:val="000000"/>
                <w:sz w:val="20"/>
              </w:rPr>
              <w:t>Waweru, James</w:t>
            </w:r>
          </w:p>
        </w:tc>
        <w:tc>
          <w:tcPr>
            <w:tcW w:w="5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5ECF" w:rsidRPr="00735ECF" w:rsidP="00735EC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</w:rPr>
            </w:pPr>
            <w:r w:rsidRPr="00735ECF">
              <w:rPr>
                <w:rFonts w:ascii="Arial Narrow" w:eastAsia="Times New Roman" w:hAnsi="Arial Narrow" w:cs="Calibri"/>
                <w:color w:val="000000"/>
                <w:sz w:val="20"/>
              </w:rPr>
              <w:t>PJM Interconnection, LLC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5ECF" w:rsidRPr="00735ECF" w:rsidP="00735EC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</w:rPr>
            </w:pPr>
            <w:r w:rsidRPr="00735ECF">
              <w:rPr>
                <w:rFonts w:ascii="Arial Narrow" w:eastAsia="Times New Roman" w:hAnsi="Arial Narrow" w:cs="Calibri"/>
                <w:color w:val="000000"/>
                <w:sz w:val="20"/>
              </w:rPr>
              <w:t>None</w:t>
            </w:r>
          </w:p>
        </w:tc>
      </w:tr>
      <w:tr w:rsidTr="00735ECF">
        <w:tblPrEx>
          <w:tblW w:w="9923" w:type="dxa"/>
          <w:tblLook w:val="04A0"/>
        </w:tblPrEx>
        <w:trPr>
          <w:trHeight w:val="300"/>
        </w:trPr>
        <w:tc>
          <w:tcPr>
            <w:tcW w:w="2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5ECF" w:rsidRPr="00735ECF" w:rsidP="00735EC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</w:rPr>
            </w:pPr>
            <w:r w:rsidRPr="00735ECF">
              <w:rPr>
                <w:rFonts w:ascii="Arial Narrow" w:eastAsia="Times New Roman" w:hAnsi="Arial Narrow" w:cs="Calibri"/>
                <w:color w:val="000000"/>
                <w:sz w:val="20"/>
              </w:rPr>
              <w:t>Whitehead, Jeffrey</w:t>
            </w:r>
          </w:p>
        </w:tc>
        <w:tc>
          <w:tcPr>
            <w:tcW w:w="5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5ECF" w:rsidRPr="00735ECF" w:rsidP="00735EC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</w:rPr>
            </w:pPr>
            <w:r w:rsidRPr="00735ECF">
              <w:rPr>
                <w:rFonts w:ascii="Arial Narrow" w:eastAsia="Times New Roman" w:hAnsi="Arial Narrow" w:cs="Calibri"/>
                <w:color w:val="000000"/>
                <w:sz w:val="20"/>
              </w:rPr>
              <w:t>GT Power Group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5ECF" w:rsidRPr="00735ECF" w:rsidP="00735EC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</w:rPr>
            </w:pPr>
            <w:r w:rsidRPr="00735ECF">
              <w:rPr>
                <w:rFonts w:ascii="Arial Narrow" w:eastAsia="Times New Roman" w:hAnsi="Arial Narrow" w:cs="Calibri"/>
                <w:color w:val="000000"/>
                <w:sz w:val="20"/>
              </w:rPr>
              <w:t>None</w:t>
            </w:r>
          </w:p>
        </w:tc>
      </w:tr>
      <w:tr w:rsidTr="00735ECF">
        <w:tblPrEx>
          <w:tblW w:w="9923" w:type="dxa"/>
          <w:tblLook w:val="04A0"/>
        </w:tblPrEx>
        <w:trPr>
          <w:trHeight w:val="300"/>
        </w:trPr>
        <w:tc>
          <w:tcPr>
            <w:tcW w:w="2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5ECF" w:rsidRPr="00735ECF" w:rsidP="00735EC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</w:rPr>
            </w:pPr>
            <w:r w:rsidRPr="00735ECF">
              <w:rPr>
                <w:rFonts w:ascii="Arial Narrow" w:eastAsia="Times New Roman" w:hAnsi="Arial Narrow" w:cs="Calibri"/>
                <w:color w:val="000000"/>
                <w:sz w:val="20"/>
              </w:rPr>
              <w:t>Xu, Xu</w:t>
            </w:r>
          </w:p>
        </w:tc>
        <w:tc>
          <w:tcPr>
            <w:tcW w:w="5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5ECF" w:rsidRPr="00735ECF" w:rsidP="00735EC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</w:rPr>
            </w:pPr>
            <w:r w:rsidRPr="00735ECF">
              <w:rPr>
                <w:rFonts w:ascii="Arial Narrow" w:eastAsia="Times New Roman" w:hAnsi="Arial Narrow" w:cs="Calibri"/>
                <w:color w:val="000000"/>
                <w:sz w:val="20"/>
              </w:rPr>
              <w:t>PJM Interconnection, LLC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5ECF" w:rsidRPr="00735ECF" w:rsidP="00735EC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</w:rPr>
            </w:pPr>
            <w:r w:rsidRPr="00735ECF">
              <w:rPr>
                <w:rFonts w:ascii="Arial Narrow" w:eastAsia="Times New Roman" w:hAnsi="Arial Narrow" w:cs="Calibri"/>
                <w:color w:val="000000"/>
                <w:sz w:val="20"/>
              </w:rPr>
              <w:t>None</w:t>
            </w:r>
          </w:p>
        </w:tc>
      </w:tr>
      <w:tr w:rsidTr="00735ECF">
        <w:tblPrEx>
          <w:tblW w:w="9923" w:type="dxa"/>
          <w:tblLook w:val="04A0"/>
        </w:tblPrEx>
        <w:trPr>
          <w:trHeight w:val="300"/>
        </w:trPr>
        <w:tc>
          <w:tcPr>
            <w:tcW w:w="2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5ECF" w:rsidRPr="00735ECF" w:rsidP="00735EC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</w:rPr>
            </w:pPr>
            <w:r w:rsidRPr="00735ECF">
              <w:rPr>
                <w:rFonts w:ascii="Arial Narrow" w:eastAsia="Times New Roman" w:hAnsi="Arial Narrow" w:cs="Calibri"/>
                <w:color w:val="000000"/>
                <w:sz w:val="20"/>
              </w:rPr>
              <w:t>Yang, Dan</w:t>
            </w:r>
          </w:p>
        </w:tc>
        <w:tc>
          <w:tcPr>
            <w:tcW w:w="5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5ECF" w:rsidRPr="00735ECF" w:rsidP="00735EC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</w:rPr>
            </w:pPr>
            <w:r w:rsidRPr="00735ECF">
              <w:rPr>
                <w:rFonts w:ascii="Arial Narrow" w:eastAsia="Times New Roman" w:hAnsi="Arial Narrow" w:cs="Calibri"/>
                <w:color w:val="000000"/>
                <w:sz w:val="20"/>
              </w:rPr>
              <w:t>Parma Energy LLC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5ECF" w:rsidRPr="00735ECF" w:rsidP="00735EC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</w:rPr>
            </w:pPr>
            <w:r w:rsidRPr="00735ECF">
              <w:rPr>
                <w:rFonts w:ascii="Arial Narrow" w:eastAsia="Times New Roman" w:hAnsi="Arial Narrow" w:cs="Calibri"/>
                <w:color w:val="000000"/>
                <w:sz w:val="20"/>
              </w:rPr>
              <w:t>None</w:t>
            </w:r>
          </w:p>
        </w:tc>
      </w:tr>
      <w:tr w:rsidTr="00735ECF">
        <w:tblPrEx>
          <w:tblW w:w="9923" w:type="dxa"/>
          <w:tblLook w:val="04A0"/>
        </w:tblPrEx>
        <w:trPr>
          <w:trHeight w:val="300"/>
        </w:trPr>
        <w:tc>
          <w:tcPr>
            <w:tcW w:w="2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5ECF" w:rsidRPr="00735ECF" w:rsidP="00735EC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</w:rPr>
            </w:pPr>
            <w:r w:rsidRPr="00735ECF">
              <w:rPr>
                <w:rFonts w:ascii="Arial Narrow" w:eastAsia="Times New Roman" w:hAnsi="Arial Narrow" w:cs="Calibri"/>
                <w:color w:val="000000"/>
                <w:sz w:val="20"/>
              </w:rPr>
              <w:t>Yoder, Michael</w:t>
            </w:r>
          </w:p>
        </w:tc>
        <w:tc>
          <w:tcPr>
            <w:tcW w:w="5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5ECF" w:rsidRPr="00735ECF" w:rsidP="00735EC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</w:rPr>
            </w:pPr>
            <w:r w:rsidRPr="00735ECF">
              <w:rPr>
                <w:rFonts w:ascii="Arial Narrow" w:eastAsia="Times New Roman" w:hAnsi="Arial Narrow" w:cs="Calibri"/>
                <w:color w:val="000000"/>
                <w:sz w:val="20"/>
              </w:rPr>
              <w:t>RTO Insider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5ECF" w:rsidRPr="00735ECF" w:rsidP="00735EC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</w:rPr>
            </w:pPr>
            <w:r w:rsidRPr="00735ECF">
              <w:rPr>
                <w:rFonts w:ascii="Arial Narrow" w:eastAsia="Times New Roman" w:hAnsi="Arial Narrow" w:cs="Calibri"/>
                <w:color w:val="000000"/>
                <w:sz w:val="20"/>
              </w:rPr>
              <w:t>None</w:t>
            </w:r>
          </w:p>
        </w:tc>
      </w:tr>
      <w:tr w:rsidTr="00735ECF">
        <w:tblPrEx>
          <w:tblW w:w="9923" w:type="dxa"/>
          <w:tblLook w:val="04A0"/>
        </w:tblPrEx>
        <w:trPr>
          <w:trHeight w:val="300"/>
        </w:trPr>
        <w:tc>
          <w:tcPr>
            <w:tcW w:w="2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5ECF" w:rsidRPr="00735ECF" w:rsidP="00735EC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</w:rPr>
            </w:pPr>
            <w:r w:rsidRPr="00735ECF">
              <w:rPr>
                <w:rFonts w:ascii="Arial Narrow" w:eastAsia="Times New Roman" w:hAnsi="Arial Narrow" w:cs="Calibri"/>
                <w:color w:val="000000"/>
                <w:sz w:val="20"/>
              </w:rPr>
              <w:t>Yu, Wang</w:t>
            </w:r>
          </w:p>
        </w:tc>
        <w:tc>
          <w:tcPr>
            <w:tcW w:w="5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5ECF" w:rsidRPr="00735ECF" w:rsidP="00735EC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</w:rPr>
            </w:pPr>
            <w:r w:rsidRPr="00735ECF">
              <w:rPr>
                <w:rFonts w:ascii="Arial Narrow" w:eastAsia="Times New Roman" w:hAnsi="Arial Narrow" w:cs="Calibri"/>
                <w:color w:val="000000"/>
                <w:sz w:val="20"/>
              </w:rPr>
              <w:t>AXPO U.S. LLC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5ECF" w:rsidRPr="00735ECF" w:rsidP="00735EC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</w:rPr>
            </w:pPr>
            <w:r w:rsidRPr="00735ECF">
              <w:rPr>
                <w:rFonts w:ascii="Arial Narrow" w:eastAsia="Times New Roman" w:hAnsi="Arial Narrow" w:cs="Calibri"/>
                <w:color w:val="000000"/>
                <w:sz w:val="20"/>
              </w:rPr>
              <w:t>None</w:t>
            </w:r>
          </w:p>
        </w:tc>
      </w:tr>
      <w:tr w:rsidTr="00735ECF">
        <w:tblPrEx>
          <w:tblW w:w="9923" w:type="dxa"/>
          <w:tblLook w:val="04A0"/>
        </w:tblPrEx>
        <w:trPr>
          <w:trHeight w:val="300"/>
        </w:trPr>
        <w:tc>
          <w:tcPr>
            <w:tcW w:w="2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5ECF" w:rsidRPr="00735ECF" w:rsidP="00735EC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</w:rPr>
            </w:pPr>
            <w:r w:rsidRPr="00735ECF">
              <w:rPr>
                <w:rFonts w:ascii="Arial Narrow" w:eastAsia="Times New Roman" w:hAnsi="Arial Narrow" w:cs="Calibri"/>
                <w:color w:val="000000"/>
                <w:sz w:val="20"/>
              </w:rPr>
              <w:t>Zhao, Yifan</w:t>
            </w:r>
          </w:p>
        </w:tc>
        <w:tc>
          <w:tcPr>
            <w:tcW w:w="5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5ECF" w:rsidRPr="00735ECF" w:rsidP="00735EC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</w:rPr>
            </w:pPr>
            <w:r w:rsidRPr="00735ECF">
              <w:rPr>
                <w:rFonts w:ascii="Arial Narrow" w:eastAsia="Times New Roman" w:hAnsi="Arial Narrow" w:cs="Calibri"/>
                <w:color w:val="000000"/>
                <w:sz w:val="20"/>
              </w:rPr>
              <w:t>Wrigley Capital LLC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5ECF" w:rsidRPr="00735ECF" w:rsidP="00735EC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</w:rPr>
            </w:pPr>
            <w:r w:rsidRPr="00735ECF">
              <w:rPr>
                <w:rFonts w:ascii="Arial Narrow" w:eastAsia="Times New Roman" w:hAnsi="Arial Narrow" w:cs="Calibri"/>
                <w:color w:val="000000"/>
                <w:sz w:val="20"/>
              </w:rPr>
              <w:t>Other Supplier</w:t>
            </w:r>
          </w:p>
        </w:tc>
      </w:tr>
    </w:tbl>
    <w:p w:rsidR="00FA6355">
      <w:pPr>
        <w:rPr>
          <w:rFonts w:ascii="Arial Narrow" w:eastAsia="Times New Roman" w:hAnsi="Arial Narrow" w:cs="Times New Roman"/>
          <w:sz w:val="16"/>
          <w:szCs w:val="16"/>
        </w:rPr>
      </w:pPr>
    </w:p>
    <w:sectPr w:rsidSect="00F15DE2">
      <w:headerReference w:type="default" r:id="rId8"/>
      <w:footerReference w:type="even" r:id="rId9"/>
      <w:footerReference w:type="default" r:id="rId10"/>
      <w:pgSz w:w="12240" w:h="15840"/>
      <w:pgMar w:top="2358" w:right="1440" w:bottom="1260" w:left="1440" w:header="720" w:footer="759" w:gutter="0"/>
      <w:cols w:space="720" w:equalWidth="0">
        <w:col w:w="936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1" w:fontKey="{6FB20CA4-D6F3-4D91-BF36-CB51F7EE49F8}"/>
    <w:embedBold r:id="rId2" w:fontKey="{E20FBD85-7E39-4A37-B238-31D713F6006A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E477BC10-7C89-4E23-8C5A-11D60C80F500}"/>
    <w:embedBold r:id="rId4" w:fontKey="{BBE02177-C33D-404A-942A-E312B34EA10D}"/>
    <w:embedItalic r:id="rId5" w:fontKey="{38D6B17F-6CE6-468C-8216-4D1EEDBAB77B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1E7B0163-3EE4-4DE5-89B9-F4E983D59742}"/>
  </w:font>
  <w:font w:name="Trade Gothic LT Std Bold">
    <w:altName w:val="Britannic Bold"/>
    <w:panose1 w:val="020B08040505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A5147D2F-5BD3-4FA2-911D-3DA2E9267C3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824830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</w:rPr>
      <w:fldChar w:fldCharType="end"/>
    </w:r>
  </w:p>
  <w:p w:rsidR="0082483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824830" w:rsidP="00DB29E9">
    <w:pPr>
      <w:pStyle w:val="Footer"/>
      <w:framePr w:wrap="around" w:vAnchor="text" w:hAnchor="page" w:x="10681" w:y="4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A31B88">
      <w:rPr>
        <w:rStyle w:val="PageNumber"/>
        <w:noProof/>
      </w:rPr>
      <w:t>2</w:t>
    </w:r>
    <w:r>
      <w:rPr>
        <w:rStyle w:val="PageNumber"/>
      </w:rPr>
      <w:fldChar w:fldCharType="end"/>
    </w:r>
  </w:p>
  <w:bookmarkStart w:id="3" w:name="OLE_LINK1"/>
  <w:p w:rsidR="00824830" w:rsidRPr="00F15DE2">
    <w:pPr>
      <w:pStyle w:val="Footer"/>
      <w:rPr>
        <w:rFonts w:ascii="Arial Narrow" w:hAnsi="Arial Narrow"/>
        <w:sz w:val="20"/>
      </w:rPr>
    </w:pPr>
    <w:r w:rsidRPr="00DB29E9">
      <w:rPr>
        <w:rFonts w:ascii="Arial Narrow" w:hAnsi="Arial Narrow"/>
        <w:noProof/>
        <w:sz w:val="20"/>
      </w:rPr>
      <mc:AlternateContent>
        <mc:Choice Requires="wps">
          <w:drawing>
            <wp:anchor distT="0" distB="0" distL="114300" distR="114300" simplePos="0" relativeHeight="251658240" behindDoc="0" locked="0" layoutInCell="0" allowOverlap="1">
              <wp:simplePos x="0" y="0"/>
              <wp:positionH relativeFrom="column">
                <wp:posOffset>0</wp:posOffset>
              </wp:positionH>
              <wp:positionV relativeFrom="paragraph">
                <wp:posOffset>-93980</wp:posOffset>
              </wp:positionV>
              <wp:extent cx="5943600" cy="0"/>
              <wp:effectExtent l="0" t="0" r="19050" b="19050"/>
              <wp:wrapNone/>
              <wp:docPr id="2" name="Straight Connector 2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94360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13C59"/>
                        </a:solidFill>
                        <a:round/>
                        <a:headEnd/>
                        <a:tailEnd/>
                      </a:ln>
                      <a:extLst>
                        <a:ext xmlns:a="http://schemas.openxmlformats.org/drawingml/2006/main"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Straight Connector 2" o:spid="_x0000_s2050" style="mso-height-percent:0;mso-height-relative:page;mso-width-percent:0;mso-width-relative:page;mso-wrap-distance-bottom:0;mso-wrap-distance-left:9pt;mso-wrap-distance-right:9pt;mso-wrap-distance-top:0;mso-wrap-style:square;position:absolute;visibility:visible;z-index:251659264" from="0,-7.4pt" to="468pt,-7.4pt" o:allowincell="f" strokecolor="#013c59" strokeweight="1pt"/>
          </w:pict>
        </mc:Fallback>
      </mc:AlternateContent>
    </w:r>
    <w:r w:rsidRPr="00DB29E9">
      <w:rPr>
        <w:rFonts w:ascii="Arial Narrow" w:hAnsi="Arial Narrow"/>
        <w:sz w:val="20"/>
      </w:rPr>
      <w:t>PJM</w:t>
    </w:r>
    <w:r>
      <w:rPr>
        <w:rFonts w:ascii="Arial Narrow" w:hAnsi="Arial Narrow"/>
        <w:sz w:val="20"/>
      </w:rPr>
      <w:t xml:space="preserve"> </w:t>
    </w:r>
    <w:r w:rsidRPr="00DB29E9">
      <w:rPr>
        <w:rFonts w:ascii="Arial Narrow" w:hAnsi="Arial Narrow"/>
        <w:sz w:val="20"/>
      </w:rPr>
      <w:t>©</w:t>
    </w:r>
    <w:r>
      <w:rPr>
        <w:rFonts w:ascii="Arial Narrow" w:hAnsi="Arial Narrow"/>
        <w:sz w:val="20"/>
      </w:rPr>
      <w:t xml:space="preserve"> </w:t>
    </w:r>
    <w:r w:rsidRPr="00DB29E9">
      <w:rPr>
        <w:rFonts w:ascii="Arial Narrow" w:hAnsi="Arial Narrow"/>
        <w:sz w:val="20"/>
      </w:rPr>
      <w:t>20</w:t>
    </w:r>
    <w:bookmarkEnd w:id="3"/>
    <w:r>
      <w:rPr>
        <w:rFonts w:ascii="Arial Narrow" w:hAnsi="Arial Narrow"/>
        <w:sz w:val="20"/>
      </w:rPr>
      <w:t>2</w:t>
    </w:r>
    <w:r w:rsidR="003B0926">
      <w:rPr>
        <w:rFonts w:ascii="Arial Narrow" w:hAnsi="Arial Narrow"/>
        <w:sz w:val="20"/>
      </w:rPr>
      <w:t>2</w:t>
    </w:r>
    <w:r>
      <w:rPr>
        <w:rFonts w:ascii="Arial Narrow" w:hAnsi="Arial Narrow"/>
        <w:sz w:val="20"/>
      </w:rPr>
      <w:tab/>
      <w:t>For Public Use</w: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824830" w:rsidP="00735ECF">
    <w:pPr>
      <w:pStyle w:val="PostingDate"/>
      <w:ind w:right="-990"/>
      <w:jc w:val="center"/>
    </w:pPr>
    <w:r w:rsidRPr="00F4190F">
      <w:rPr>
        <w:rFonts w:eastAsia="Times New Roman" w:cs="Times New Roman"/>
        <w:noProof/>
        <w:sz w:val="24"/>
        <w:szCs w:val="24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-600075</wp:posOffset>
              </wp:positionH>
              <wp:positionV relativeFrom="paragraph">
                <wp:posOffset>47625</wp:posOffset>
              </wp:positionV>
              <wp:extent cx="7210425" cy="1549019"/>
              <wp:effectExtent l="0" t="0" r="0" b="3175"/>
              <wp:wrapNone/>
              <wp:docPr id="5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10425" cy="154901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824830" w:rsidRPr="001D3B68" w:rsidP="00712CAA">
                          <w:pPr>
                            <w:pStyle w:val="HeaderTitle"/>
                            <w:jc w:val="center"/>
                            <w:rPr>
                              <w:rFonts w:ascii="Arial Narrow" w:hAnsi="Arial Narrow"/>
                              <w:b/>
                            </w:rPr>
                          </w:pPr>
                          <w:r>
                            <w:rPr>
                              <w:rFonts w:ascii="Arial Narrow" w:hAnsi="Arial Narrow"/>
                              <w:b/>
                            </w:rPr>
                            <w:t>Draft Minutes</w:t>
                          </w:r>
                        </w:p>
                      </w:txbxContent>
                    </wps:txbx>
                    <wps:bodyPr rot="0" vert="horz" wrap="square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2049" type="#_x0000_t202" style="width:567.75pt;height:110.55pt;margin-top:3.75pt;margin-left:-47.25pt;mso-height-percent:200;mso-height-relative:margin;mso-width-percent:0;mso-width-relative:margin;mso-wrap-distance-bottom:0;mso-wrap-distance-left:9pt;mso-wrap-distance-right:9pt;mso-wrap-distance-top:0;mso-wrap-style:square;position:absolute;visibility:visible;v-text-anchor:top;z-index:251662336" filled="f" stroked="f">
              <v:textbox style="mso-fit-shape-to-text:t">
                <w:txbxContent>
                  <w:p w:rsidR="00824830" w:rsidRPr="001D3B68" w:rsidP="00712CAA">
                    <w:pPr>
                      <w:pStyle w:val="HeaderTitle"/>
                      <w:jc w:val="center"/>
                      <w:rPr>
                        <w:rFonts w:ascii="Arial Narrow" w:hAnsi="Arial Narrow"/>
                        <w:b/>
                      </w:rPr>
                    </w:pPr>
                    <w:r>
                      <w:rPr>
                        <w:rFonts w:ascii="Arial Narrow" w:hAnsi="Arial Narrow"/>
                        <w:b/>
                      </w:rPr>
                      <w:t>Draft Minutes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-600710</wp:posOffset>
          </wp:positionH>
          <wp:positionV relativeFrom="paragraph">
            <wp:posOffset>-257175</wp:posOffset>
          </wp:positionV>
          <wp:extent cx="7210425" cy="1130935"/>
          <wp:effectExtent l="0" t="0" r="9525" b="0"/>
          <wp:wrapSquare wrapText="bothSides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81870006" name="header_final.bmp"/>
                  <pic:cNvPicPr/>
                </pic:nvPicPr>
                <pic:blipFill>
                  <a:blip xmlns:r="http://schemas.openxmlformats.org/officeDocument/2006/relationships" r:embed="rId1" cstate="print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2981" t="42203" r="7372" b="10771"/>
                  <a:stretch>
                    <a:fillRect/>
                  </a:stretch>
                </pic:blipFill>
                <pic:spPr bwMode="auto">
                  <a:xfrm>
                    <a:off x="0" y="0"/>
                    <a:ext cx="7210425" cy="1130935"/>
                  </a:xfrm>
                  <a:prstGeom prst="rect">
                    <a:avLst/>
                  </a:prstGeom>
                  <a:ln>
                    <a:noFill/>
                  </a:ln>
                  <a:extLst>
                    <a:ext xmlns:a="http://schemas.openxmlformats.org/drawingml/2006/main"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3CE122B"/>
    <w:multiLevelType w:val="hybridMultilevel"/>
    <w:tmpl w:val="83D61B80"/>
    <w:lvl w:ilvl="0">
      <w:start w:val="1"/>
      <w:numFmt w:val="upperLetter"/>
      <w:pStyle w:val="ListedItem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E8E6A39"/>
    <w:multiLevelType w:val="hybridMultilevel"/>
    <w:tmpl w:val="68085FC2"/>
    <w:lvl w:ilvl="0">
      <w:start w:val="1"/>
      <w:numFmt w:val="upperLetter"/>
      <w:lvlText w:val="%1."/>
      <w:lvlJc w:val="left"/>
      <w:pPr>
        <w:ind w:left="720" w:hanging="360"/>
      </w:pPr>
      <w:rPr>
        <w:rFonts w:hint="default"/>
        <w:b w:val="0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03130C1"/>
    <w:multiLevelType w:val="hybridMultilevel"/>
    <w:tmpl w:val="1BD8853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3E12F79"/>
    <w:multiLevelType w:val="hybridMultilevel"/>
    <w:tmpl w:val="6528081C"/>
    <w:lvl w:ilvl="0">
      <w:start w:val="9"/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Times New Roman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B9A768A"/>
    <w:multiLevelType w:val="hybridMultilevel"/>
    <w:tmpl w:val="D3B8ED30"/>
    <w:lvl w:ilvl="0">
      <w:start w:val="1"/>
      <w:numFmt w:val="upp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1E86087"/>
    <w:multiLevelType w:val="hybridMultilevel"/>
    <w:tmpl w:val="6C50989A"/>
    <w:lvl w:ilvl="0">
      <w:start w:val="1"/>
      <w:numFmt w:val="decimal"/>
      <w:pStyle w:val="ListSubhead1"/>
      <w:lvlText w:val="%1."/>
      <w:lvlJc w:val="left"/>
      <w:pPr>
        <w:ind w:left="9720" w:hanging="360"/>
      </w:pPr>
      <w:rPr>
        <w:rFonts w:ascii="Arial Narrow" w:hAnsi="Arial Narrow" w:hint="default"/>
        <w:b w:val="0"/>
        <w:sz w:val="24"/>
        <w:szCs w:val="24"/>
      </w:rPr>
    </w:lvl>
    <w:lvl w:ilvl="1">
      <w:start w:val="1"/>
      <w:numFmt w:val="lowerLetter"/>
      <w:lvlText w:val="%2."/>
      <w:lvlJc w:val="left"/>
      <w:pPr>
        <w:ind w:left="432" w:hanging="72"/>
      </w:pPr>
      <w:rPr>
        <w:rFonts w:hint="default"/>
      </w:rPr>
    </w:lvl>
    <w:lvl w:ilvl="2" w:tentative="1">
      <w:start w:val="1"/>
      <w:numFmt w:val="lowerRoman"/>
      <w:lvlText w:val="%3."/>
      <w:lvlJc w:val="right"/>
      <w:pPr>
        <w:ind w:left="11160" w:hanging="180"/>
      </w:pPr>
    </w:lvl>
    <w:lvl w:ilvl="3" w:tentative="1">
      <w:start w:val="1"/>
      <w:numFmt w:val="decimal"/>
      <w:lvlText w:val="%4."/>
      <w:lvlJc w:val="left"/>
      <w:pPr>
        <w:ind w:left="11880" w:hanging="360"/>
      </w:pPr>
    </w:lvl>
    <w:lvl w:ilvl="4" w:tentative="1">
      <w:start w:val="1"/>
      <w:numFmt w:val="lowerLetter"/>
      <w:lvlText w:val="%5."/>
      <w:lvlJc w:val="left"/>
      <w:pPr>
        <w:ind w:left="12600" w:hanging="360"/>
      </w:pPr>
    </w:lvl>
    <w:lvl w:ilvl="5" w:tentative="1">
      <w:start w:val="1"/>
      <w:numFmt w:val="lowerRoman"/>
      <w:lvlText w:val="%6."/>
      <w:lvlJc w:val="right"/>
      <w:pPr>
        <w:ind w:left="13320" w:hanging="180"/>
      </w:pPr>
    </w:lvl>
    <w:lvl w:ilvl="6" w:tentative="1">
      <w:start w:val="1"/>
      <w:numFmt w:val="decimal"/>
      <w:lvlText w:val="%7."/>
      <w:lvlJc w:val="left"/>
      <w:pPr>
        <w:ind w:left="14040" w:hanging="360"/>
      </w:pPr>
    </w:lvl>
    <w:lvl w:ilvl="7" w:tentative="1">
      <w:start w:val="1"/>
      <w:numFmt w:val="lowerLetter"/>
      <w:lvlText w:val="%8."/>
      <w:lvlJc w:val="left"/>
      <w:pPr>
        <w:ind w:left="14760" w:hanging="360"/>
      </w:pPr>
    </w:lvl>
    <w:lvl w:ilvl="8" w:tentative="1">
      <w:start w:val="1"/>
      <w:numFmt w:val="lowerRoman"/>
      <w:lvlText w:val="%9."/>
      <w:lvlJc w:val="right"/>
      <w:pPr>
        <w:ind w:left="15480" w:hanging="180"/>
      </w:pPr>
    </w:lvl>
  </w:abstractNum>
  <w:abstractNum w:abstractNumId="6">
    <w:nsid w:val="34FB30E9"/>
    <w:multiLevelType w:val="hybridMultilevel"/>
    <w:tmpl w:val="D47E91FC"/>
    <w:lvl w:ilvl="0">
      <w:start w:val="1"/>
      <w:numFmt w:val="lowerLetter"/>
      <w:lvlText w:val="%1."/>
      <w:lvlJc w:val="left"/>
      <w:pPr>
        <w:ind w:left="720" w:hanging="360"/>
      </w:pPr>
      <w:rPr>
        <w:rFonts w:ascii="Arial Narrow" w:eastAsia="Times New Roman" w:hAnsi="Arial Narrow" w:cs="Times New Roman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64D6049"/>
    <w:multiLevelType w:val="hybridMultilevel"/>
    <w:tmpl w:val="187A46B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8D63892"/>
    <w:multiLevelType w:val="multilevel"/>
    <w:tmpl w:val="9D5C6910"/>
    <w:lvl w:ilvl="0">
      <w:start w:val="1"/>
      <w:numFmt w:val="upperLetter"/>
      <w:lvlText w:val="%1."/>
      <w:lvlJc w:val="left"/>
      <w:pPr>
        <w:ind w:left="1080" w:hanging="360"/>
      </w:pPr>
      <w:rPr>
        <w:rFonts w:hint="default"/>
        <w:b w:val="0"/>
        <w:sz w:val="20"/>
        <w:szCs w:val="20"/>
      </w:r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9">
    <w:nsid w:val="4AEE5BF5"/>
    <w:multiLevelType w:val="hybridMultilevel"/>
    <w:tmpl w:val="5F50ED78"/>
    <w:lvl w:ilvl="0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D386C9A"/>
    <w:multiLevelType w:val="hybridMultilevel"/>
    <w:tmpl w:val="7B1687F2"/>
    <w:lvl w:ilvl="0">
      <w:start w:val="0"/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Times New Roman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3D12399"/>
    <w:multiLevelType w:val="singleLevel"/>
    <w:tmpl w:val="6F6AB1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b/>
        <w:i w:val="0"/>
        <w:color w:val="FFFFFF" w:themeColor="background1"/>
        <w:sz w:val="22"/>
        <w:szCs w:val="22"/>
        <w:u w:val="none"/>
      </w:rPr>
    </w:lvl>
  </w:abstractNum>
  <w:abstractNum w:abstractNumId="12">
    <w:nsid w:val="66F6329E"/>
    <w:multiLevelType w:val="multilevel"/>
    <w:tmpl w:val="EB0CCE10"/>
    <w:lvl w:ilvl="0">
      <w:start w:val="1"/>
      <w:numFmt w:val="upperLetter"/>
      <w:lvlText w:val="%1."/>
      <w:lvlJc w:val="left"/>
      <w:pPr>
        <w:tabs>
          <w:tab w:val="num" w:pos="1080"/>
        </w:tabs>
        <w:ind w:left="1080" w:hanging="360"/>
      </w:pPr>
      <w:rPr>
        <w:b w:val="0"/>
        <w:sz w:val="20"/>
        <w:szCs w:val="20"/>
      </w:r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Letter"/>
      <w:lvlText w:val="%3)"/>
      <w:lvlJc w:val="left"/>
      <w:pPr>
        <w:tabs>
          <w:tab w:val="num" w:pos="1800"/>
        </w:tabs>
        <w:ind w:left="180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3">
    <w:nsid w:val="6F5C5BFE"/>
    <w:multiLevelType w:val="hybridMultilevel"/>
    <w:tmpl w:val="AA421548"/>
    <w:lvl w:ilvl="0">
      <w:start w:val="0"/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Times New Roman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34D15F4"/>
    <w:multiLevelType w:val="hybridMultilevel"/>
    <w:tmpl w:val="C2E8E526"/>
    <w:lvl w:ilvl="0">
      <w:start w:val="1"/>
      <w:numFmt w:val="upperLetter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7041C18"/>
    <w:multiLevelType w:val="hybridMultilevel"/>
    <w:tmpl w:val="454E4F60"/>
    <w:lvl w:ilvl="0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8EE1E60"/>
    <w:multiLevelType w:val="hybridMultilevel"/>
    <w:tmpl w:val="E8ACA25E"/>
    <w:lvl w:ilvl="0">
      <w:start w:val="1"/>
      <w:numFmt w:val="upperLetter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8"/>
  </w:num>
  <w:num w:numId="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1"/>
    <w:lvlOverride w:ilvl="0">
      <w:startOverride w:val="1"/>
    </w:lvlOverride>
  </w:num>
  <w:num w:numId="5">
    <w:abstractNumId w:val="12"/>
  </w:num>
  <w:num w:numId="6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6"/>
  </w:num>
  <w:num w:numId="8">
    <w:abstractNumId w:val="14"/>
  </w:num>
  <w:num w:numId="9">
    <w:abstractNumId w:val="4"/>
  </w:num>
  <w:num w:numId="10">
    <w:abstractNumId w:val="0"/>
  </w:num>
  <w:num w:numId="11">
    <w:abstractNumId w:val="5"/>
  </w:num>
  <w:num w:numId="12">
    <w:abstractNumId w:val="2"/>
  </w:num>
  <w:num w:numId="13">
    <w:abstractNumId w:val="3"/>
  </w:num>
  <w:num w:numId="14">
    <w:abstractNumId w:val="7"/>
  </w:num>
  <w:num w:numId="15">
    <w:abstractNumId w:val="6"/>
  </w:num>
  <w:num w:numId="16">
    <w:abstractNumId w:val="15"/>
  </w:num>
  <w:num w:numId="17">
    <w:abstractNumId w:val="10"/>
  </w:num>
  <w:num w:numId="18">
    <w:abstractNumId w:val="13"/>
  </w:num>
  <w:num w:numId="19">
    <w:abstractNumId w:val="1"/>
  </w:num>
  <w:num w:numId="2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tylePaneFormatFilter w:val="1028" w:allStyles="0" w:alternateStyleNames="0" w:clearFormatting="1" w:customStyles="0" w:directFormattingOnNumbering="0" w:directFormattingOnParagraphs="0" w:directFormattingOnRuns="0" w:directFormattingOnTables="0" w:headingStyles="1" w:latentStyles="0" w:numberingStyles="0" w:stylesInUse="1" w:tableStyles="0" w:top3HeadingStyles="0" w:visibleStyle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3AC7"/>
    <w:rsid w:val="000060DC"/>
    <w:rsid w:val="00006D06"/>
    <w:rsid w:val="00007A3B"/>
    <w:rsid w:val="0001274E"/>
    <w:rsid w:val="00015E99"/>
    <w:rsid w:val="000166FD"/>
    <w:rsid w:val="00025E00"/>
    <w:rsid w:val="00031EEA"/>
    <w:rsid w:val="0004385E"/>
    <w:rsid w:val="000621D0"/>
    <w:rsid w:val="00062A98"/>
    <w:rsid w:val="000705DF"/>
    <w:rsid w:val="00071484"/>
    <w:rsid w:val="00071A15"/>
    <w:rsid w:val="000837F2"/>
    <w:rsid w:val="000846AB"/>
    <w:rsid w:val="0009746E"/>
    <w:rsid w:val="000A13B1"/>
    <w:rsid w:val="000B0A7E"/>
    <w:rsid w:val="000B3782"/>
    <w:rsid w:val="000B49C6"/>
    <w:rsid w:val="000B61DB"/>
    <w:rsid w:val="000B679B"/>
    <w:rsid w:val="000D345E"/>
    <w:rsid w:val="000D654E"/>
    <w:rsid w:val="000E7CBB"/>
    <w:rsid w:val="000F300D"/>
    <w:rsid w:val="00104288"/>
    <w:rsid w:val="00124567"/>
    <w:rsid w:val="0013634E"/>
    <w:rsid w:val="0014522D"/>
    <w:rsid w:val="00145C47"/>
    <w:rsid w:val="00163EB8"/>
    <w:rsid w:val="0019049F"/>
    <w:rsid w:val="00193D22"/>
    <w:rsid w:val="001A0DED"/>
    <w:rsid w:val="001A6C8B"/>
    <w:rsid w:val="001A7FCA"/>
    <w:rsid w:val="001B2242"/>
    <w:rsid w:val="001B61AD"/>
    <w:rsid w:val="001C3687"/>
    <w:rsid w:val="001D3B68"/>
    <w:rsid w:val="001E2519"/>
    <w:rsid w:val="001E474A"/>
    <w:rsid w:val="001E7CD3"/>
    <w:rsid w:val="00212B51"/>
    <w:rsid w:val="00237BBE"/>
    <w:rsid w:val="00241072"/>
    <w:rsid w:val="00243485"/>
    <w:rsid w:val="00253CDE"/>
    <w:rsid w:val="002609EF"/>
    <w:rsid w:val="00276010"/>
    <w:rsid w:val="00285F92"/>
    <w:rsid w:val="002B2F98"/>
    <w:rsid w:val="002C1B2F"/>
    <w:rsid w:val="002C3620"/>
    <w:rsid w:val="002E3D4E"/>
    <w:rsid w:val="002F74CB"/>
    <w:rsid w:val="00305238"/>
    <w:rsid w:val="00306394"/>
    <w:rsid w:val="00317956"/>
    <w:rsid w:val="00337321"/>
    <w:rsid w:val="00337421"/>
    <w:rsid w:val="00337B3A"/>
    <w:rsid w:val="00345458"/>
    <w:rsid w:val="00351124"/>
    <w:rsid w:val="00351FFC"/>
    <w:rsid w:val="00361839"/>
    <w:rsid w:val="00361C8D"/>
    <w:rsid w:val="00364993"/>
    <w:rsid w:val="003722F2"/>
    <w:rsid w:val="003A1B1D"/>
    <w:rsid w:val="003B0926"/>
    <w:rsid w:val="003B55E1"/>
    <w:rsid w:val="003C3320"/>
    <w:rsid w:val="003D7E5C"/>
    <w:rsid w:val="003E7A73"/>
    <w:rsid w:val="003F5A12"/>
    <w:rsid w:val="00402B71"/>
    <w:rsid w:val="00405C1C"/>
    <w:rsid w:val="00405D81"/>
    <w:rsid w:val="00417F17"/>
    <w:rsid w:val="00424237"/>
    <w:rsid w:val="0044155E"/>
    <w:rsid w:val="00442B9C"/>
    <w:rsid w:val="00467C22"/>
    <w:rsid w:val="00470834"/>
    <w:rsid w:val="004762A2"/>
    <w:rsid w:val="004820DE"/>
    <w:rsid w:val="00484110"/>
    <w:rsid w:val="00491490"/>
    <w:rsid w:val="00495391"/>
    <w:rsid w:val="004969FA"/>
    <w:rsid w:val="004B47D5"/>
    <w:rsid w:val="004D7CAA"/>
    <w:rsid w:val="004E1D0E"/>
    <w:rsid w:val="004E4292"/>
    <w:rsid w:val="00504F39"/>
    <w:rsid w:val="00513DA8"/>
    <w:rsid w:val="0051408B"/>
    <w:rsid w:val="00516505"/>
    <w:rsid w:val="00527267"/>
    <w:rsid w:val="00544334"/>
    <w:rsid w:val="00564DEE"/>
    <w:rsid w:val="00570AE8"/>
    <w:rsid w:val="0057441E"/>
    <w:rsid w:val="005760B3"/>
    <w:rsid w:val="005806D3"/>
    <w:rsid w:val="0059027D"/>
    <w:rsid w:val="005A4217"/>
    <w:rsid w:val="005D255A"/>
    <w:rsid w:val="005D6D05"/>
    <w:rsid w:val="005E10A9"/>
    <w:rsid w:val="005F4A09"/>
    <w:rsid w:val="00602967"/>
    <w:rsid w:val="00606C3C"/>
    <w:rsid w:val="006203A3"/>
    <w:rsid w:val="00625ADA"/>
    <w:rsid w:val="0063242F"/>
    <w:rsid w:val="00632525"/>
    <w:rsid w:val="006450B8"/>
    <w:rsid w:val="006517D6"/>
    <w:rsid w:val="006526B6"/>
    <w:rsid w:val="006535F9"/>
    <w:rsid w:val="00657350"/>
    <w:rsid w:val="00666639"/>
    <w:rsid w:val="00671820"/>
    <w:rsid w:val="0069737F"/>
    <w:rsid w:val="006A05C7"/>
    <w:rsid w:val="006A122F"/>
    <w:rsid w:val="006A49D2"/>
    <w:rsid w:val="006B3AC0"/>
    <w:rsid w:val="006B4039"/>
    <w:rsid w:val="006C396C"/>
    <w:rsid w:val="006C472C"/>
    <w:rsid w:val="006D08D2"/>
    <w:rsid w:val="006D569D"/>
    <w:rsid w:val="006D7014"/>
    <w:rsid w:val="006F2A68"/>
    <w:rsid w:val="00701399"/>
    <w:rsid w:val="00704C10"/>
    <w:rsid w:val="00707B66"/>
    <w:rsid w:val="00712CAA"/>
    <w:rsid w:val="00712E1A"/>
    <w:rsid w:val="00716A8B"/>
    <w:rsid w:val="00724C3E"/>
    <w:rsid w:val="007318C0"/>
    <w:rsid w:val="00735ECF"/>
    <w:rsid w:val="007436B1"/>
    <w:rsid w:val="00751A32"/>
    <w:rsid w:val="00754C6D"/>
    <w:rsid w:val="00755096"/>
    <w:rsid w:val="00777D30"/>
    <w:rsid w:val="007878B4"/>
    <w:rsid w:val="00793CAA"/>
    <w:rsid w:val="0079522A"/>
    <w:rsid w:val="007A16E9"/>
    <w:rsid w:val="007A34A3"/>
    <w:rsid w:val="007B5F6B"/>
    <w:rsid w:val="0080122A"/>
    <w:rsid w:val="00817A38"/>
    <w:rsid w:val="00822AA8"/>
    <w:rsid w:val="00824830"/>
    <w:rsid w:val="00837B12"/>
    <w:rsid w:val="00855769"/>
    <w:rsid w:val="00856DF8"/>
    <w:rsid w:val="00862E5D"/>
    <w:rsid w:val="00882652"/>
    <w:rsid w:val="0088480C"/>
    <w:rsid w:val="0088561C"/>
    <w:rsid w:val="0089096F"/>
    <w:rsid w:val="00891ABE"/>
    <w:rsid w:val="00895F08"/>
    <w:rsid w:val="008A2838"/>
    <w:rsid w:val="008B19C8"/>
    <w:rsid w:val="008C4B2B"/>
    <w:rsid w:val="008E034B"/>
    <w:rsid w:val="008E2C16"/>
    <w:rsid w:val="008E52E1"/>
    <w:rsid w:val="00906503"/>
    <w:rsid w:val="00916771"/>
    <w:rsid w:val="00917386"/>
    <w:rsid w:val="0093466F"/>
    <w:rsid w:val="009346EB"/>
    <w:rsid w:val="00943A13"/>
    <w:rsid w:val="00943A54"/>
    <w:rsid w:val="00946AC1"/>
    <w:rsid w:val="009505AF"/>
    <w:rsid w:val="0095194C"/>
    <w:rsid w:val="009656FB"/>
    <w:rsid w:val="00984633"/>
    <w:rsid w:val="009875A7"/>
    <w:rsid w:val="00990287"/>
    <w:rsid w:val="009A5430"/>
    <w:rsid w:val="009B1FEA"/>
    <w:rsid w:val="009D720A"/>
    <w:rsid w:val="009E2C15"/>
    <w:rsid w:val="009E4AF8"/>
    <w:rsid w:val="009E72A5"/>
    <w:rsid w:val="009F1A60"/>
    <w:rsid w:val="009F52D5"/>
    <w:rsid w:val="00A05391"/>
    <w:rsid w:val="00A11BF8"/>
    <w:rsid w:val="00A248C0"/>
    <w:rsid w:val="00A317A9"/>
    <w:rsid w:val="00A31B88"/>
    <w:rsid w:val="00A46375"/>
    <w:rsid w:val="00A53AC7"/>
    <w:rsid w:val="00A67272"/>
    <w:rsid w:val="00A70BC8"/>
    <w:rsid w:val="00A74CBD"/>
    <w:rsid w:val="00A81BCB"/>
    <w:rsid w:val="00A92B2A"/>
    <w:rsid w:val="00A93B09"/>
    <w:rsid w:val="00AA6CFA"/>
    <w:rsid w:val="00AB0E8B"/>
    <w:rsid w:val="00AC3F80"/>
    <w:rsid w:val="00AD1FBC"/>
    <w:rsid w:val="00AD3044"/>
    <w:rsid w:val="00AD62C1"/>
    <w:rsid w:val="00AE246F"/>
    <w:rsid w:val="00AE45D9"/>
    <w:rsid w:val="00AE7296"/>
    <w:rsid w:val="00AF0A74"/>
    <w:rsid w:val="00B15CC7"/>
    <w:rsid w:val="00B16D95"/>
    <w:rsid w:val="00B20316"/>
    <w:rsid w:val="00B240D1"/>
    <w:rsid w:val="00B33B0B"/>
    <w:rsid w:val="00B34E3C"/>
    <w:rsid w:val="00B3636A"/>
    <w:rsid w:val="00B46CBA"/>
    <w:rsid w:val="00B471D2"/>
    <w:rsid w:val="00B54526"/>
    <w:rsid w:val="00B62597"/>
    <w:rsid w:val="00B7540E"/>
    <w:rsid w:val="00B8655E"/>
    <w:rsid w:val="00B91424"/>
    <w:rsid w:val="00BA298F"/>
    <w:rsid w:val="00BA6146"/>
    <w:rsid w:val="00BB1CB4"/>
    <w:rsid w:val="00BB531B"/>
    <w:rsid w:val="00BB6921"/>
    <w:rsid w:val="00BC2384"/>
    <w:rsid w:val="00BD2AC1"/>
    <w:rsid w:val="00BE769F"/>
    <w:rsid w:val="00BF331B"/>
    <w:rsid w:val="00C016F9"/>
    <w:rsid w:val="00C063E6"/>
    <w:rsid w:val="00C06408"/>
    <w:rsid w:val="00C104B7"/>
    <w:rsid w:val="00C10A93"/>
    <w:rsid w:val="00C2253E"/>
    <w:rsid w:val="00C26F08"/>
    <w:rsid w:val="00C439EC"/>
    <w:rsid w:val="00C478D7"/>
    <w:rsid w:val="00C502B0"/>
    <w:rsid w:val="00C5286B"/>
    <w:rsid w:val="00C54370"/>
    <w:rsid w:val="00C72168"/>
    <w:rsid w:val="00CA49B9"/>
    <w:rsid w:val="00CB596A"/>
    <w:rsid w:val="00CC1B47"/>
    <w:rsid w:val="00CD227C"/>
    <w:rsid w:val="00CE5310"/>
    <w:rsid w:val="00CE5DBD"/>
    <w:rsid w:val="00CE777E"/>
    <w:rsid w:val="00D12691"/>
    <w:rsid w:val="00D136EA"/>
    <w:rsid w:val="00D251ED"/>
    <w:rsid w:val="00D434F1"/>
    <w:rsid w:val="00D45BEA"/>
    <w:rsid w:val="00D45BF7"/>
    <w:rsid w:val="00D6040C"/>
    <w:rsid w:val="00D6129C"/>
    <w:rsid w:val="00D71807"/>
    <w:rsid w:val="00D80069"/>
    <w:rsid w:val="00D9010F"/>
    <w:rsid w:val="00D95949"/>
    <w:rsid w:val="00DA16D8"/>
    <w:rsid w:val="00DA23DE"/>
    <w:rsid w:val="00DB2889"/>
    <w:rsid w:val="00DB29E9"/>
    <w:rsid w:val="00DB2EEC"/>
    <w:rsid w:val="00DC5D5E"/>
    <w:rsid w:val="00DD6BBA"/>
    <w:rsid w:val="00DD7F7A"/>
    <w:rsid w:val="00DE34CF"/>
    <w:rsid w:val="00DE6F33"/>
    <w:rsid w:val="00DF1112"/>
    <w:rsid w:val="00DF5FAF"/>
    <w:rsid w:val="00E1605D"/>
    <w:rsid w:val="00E30AF4"/>
    <w:rsid w:val="00E36B3B"/>
    <w:rsid w:val="00E579F6"/>
    <w:rsid w:val="00E7072D"/>
    <w:rsid w:val="00E93071"/>
    <w:rsid w:val="00E96E8D"/>
    <w:rsid w:val="00EA3653"/>
    <w:rsid w:val="00EB206F"/>
    <w:rsid w:val="00EB405E"/>
    <w:rsid w:val="00EB68B0"/>
    <w:rsid w:val="00EC350D"/>
    <w:rsid w:val="00ED738F"/>
    <w:rsid w:val="00EE1D9C"/>
    <w:rsid w:val="00F00E21"/>
    <w:rsid w:val="00F05CBF"/>
    <w:rsid w:val="00F15DE2"/>
    <w:rsid w:val="00F1631E"/>
    <w:rsid w:val="00F1654B"/>
    <w:rsid w:val="00F17AB2"/>
    <w:rsid w:val="00F30FEE"/>
    <w:rsid w:val="00F31ABF"/>
    <w:rsid w:val="00F4190F"/>
    <w:rsid w:val="00F41B04"/>
    <w:rsid w:val="00F444D8"/>
    <w:rsid w:val="00F5138E"/>
    <w:rsid w:val="00F5244A"/>
    <w:rsid w:val="00F572D1"/>
    <w:rsid w:val="00F709F0"/>
    <w:rsid w:val="00F72FDC"/>
    <w:rsid w:val="00F75BA6"/>
    <w:rsid w:val="00F803CD"/>
    <w:rsid w:val="00F822D4"/>
    <w:rsid w:val="00F86255"/>
    <w:rsid w:val="00FA373C"/>
    <w:rsid w:val="00FA6355"/>
    <w:rsid w:val="00FA7922"/>
    <w:rsid w:val="00FB59FB"/>
    <w:rsid w:val="00FC13D9"/>
    <w:rsid w:val="00FC2B9A"/>
    <w:rsid w:val="00FC2CA5"/>
    <w:rsid w:val="00FC7C17"/>
    <w:rsid w:val="00FD74FD"/>
    <w:rsid w:val="00FD799A"/>
    <w:rsid w:val="00FE10E1"/>
  </w:rsid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15:docId w15:val="{89C8C975-C821-4DDB-A4EB-3EF91835C4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754C6D"/>
  </w:style>
  <w:style w:type="paragraph" w:styleId="Heading1">
    <w:name w:val="heading 1"/>
    <w:basedOn w:val="Normal"/>
    <w:next w:val="Normal"/>
    <w:link w:val="Heading1Char"/>
    <w:uiPriority w:val="9"/>
    <w:rsid w:val="00B62597"/>
    <w:pPr>
      <w:keepNext/>
      <w:tabs>
        <w:tab w:val="num" w:pos="720"/>
      </w:tabs>
      <w:spacing w:after="240" w:line="240" w:lineRule="auto"/>
      <w:ind w:left="720" w:hanging="720"/>
      <w:outlineLvl w:val="0"/>
    </w:pPr>
    <w:rPr>
      <w:rFonts w:ascii="Arial Narrow" w:eastAsia="Times New Roman" w:hAnsi="Arial Narrow" w:cs="Times New Roman"/>
      <w:b/>
      <w:caps/>
      <w:kern w:val="28"/>
      <w:sz w:val="28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439E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439EC"/>
  </w:style>
  <w:style w:type="paragraph" w:styleId="Footer">
    <w:name w:val="footer"/>
    <w:basedOn w:val="Normal"/>
    <w:link w:val="FooterChar"/>
    <w:uiPriority w:val="99"/>
    <w:unhideWhenUsed/>
    <w:rsid w:val="00B6259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2597"/>
  </w:style>
  <w:style w:type="character" w:customStyle="1" w:styleId="Heading1Char">
    <w:name w:val="Heading 1 Char"/>
    <w:basedOn w:val="DefaultParagraphFont"/>
    <w:link w:val="Heading1"/>
    <w:uiPriority w:val="9"/>
    <w:rsid w:val="00B62597"/>
    <w:rPr>
      <w:rFonts w:ascii="Arial Narrow" w:eastAsia="Times New Roman" w:hAnsi="Arial Narrow" w:cs="Times New Roman"/>
      <w:b/>
      <w:caps/>
      <w:kern w:val="28"/>
      <w:sz w:val="28"/>
      <w:szCs w:val="20"/>
    </w:rPr>
  </w:style>
  <w:style w:type="character" w:styleId="IntenseEmphasis">
    <w:name w:val="Intense Emphasis"/>
    <w:basedOn w:val="DefaultParagraphFont"/>
    <w:uiPriority w:val="21"/>
    <w:qFormat/>
    <w:rsid w:val="00837B12"/>
    <w:rPr>
      <w:b/>
      <w:bCs/>
      <w:i/>
      <w:iCs/>
      <w:color w:val="013366" w:themeColor="accent1"/>
    </w:rPr>
  </w:style>
  <w:style w:type="character" w:styleId="PageNumber">
    <w:name w:val="page number"/>
    <w:rsid w:val="00B62597"/>
    <w:rPr>
      <w:rFonts w:ascii="Arial Narrow" w:hAnsi="Arial Narrow"/>
      <w:sz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62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2597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B625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eetingDetails">
    <w:name w:val="Meeting Details"/>
    <w:basedOn w:val="Normal"/>
    <w:qFormat/>
    <w:rsid w:val="00755096"/>
    <w:pPr>
      <w:spacing w:after="0" w:line="240" w:lineRule="auto"/>
    </w:pPr>
    <w:rPr>
      <w:rFonts w:ascii="Arial Narrow" w:eastAsia="Times New Roman" w:hAnsi="Arial Narrow" w:cs="Times New Roman"/>
      <w:b/>
      <w:sz w:val="24"/>
      <w:szCs w:val="24"/>
    </w:rPr>
  </w:style>
  <w:style w:type="paragraph" w:customStyle="1" w:styleId="PrimaryHeading">
    <w:name w:val="Primary Heading"/>
    <w:basedOn w:val="MeetingDetails"/>
    <w:qFormat/>
    <w:rsid w:val="009F52D5"/>
    <w:pPr>
      <w:keepNext/>
      <w:shd w:val="clear" w:color="auto" w:fill="00B0F0" w:themeFill="accent3"/>
      <w:spacing w:after="120"/>
      <w:outlineLvl w:val="0"/>
    </w:pPr>
    <w:rPr>
      <w:color w:val="FFFFFF" w:themeColor="background1"/>
      <w:kern w:val="28"/>
    </w:rPr>
  </w:style>
  <w:style w:type="paragraph" w:customStyle="1" w:styleId="ListedItem">
    <w:name w:val="Listed Item"/>
    <w:qFormat/>
    <w:rsid w:val="007A34A3"/>
    <w:pPr>
      <w:numPr>
        <w:numId w:val="10"/>
      </w:numPr>
      <w:shd w:val="clear" w:color="auto" w:fill="FFFFFF" w:themeFill="background1"/>
      <w:tabs>
        <w:tab w:val="left" w:pos="1440"/>
        <w:tab w:val="left" w:pos="1800"/>
      </w:tabs>
      <w:spacing w:after="120" w:line="240" w:lineRule="auto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NoListBody">
    <w:name w:val="No List Body"/>
    <w:basedOn w:val="Normal"/>
    <w:qFormat/>
    <w:rsid w:val="007A34A3"/>
    <w:pPr>
      <w:tabs>
        <w:tab w:val="left" w:pos="1440"/>
        <w:tab w:val="left" w:pos="1800"/>
      </w:tabs>
      <w:spacing w:after="240" w:line="240" w:lineRule="auto"/>
      <w:ind w:left="720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FutureMeetings">
    <w:name w:val="Future Meetings"/>
    <w:basedOn w:val="Normal"/>
    <w:qFormat/>
    <w:rsid w:val="007A34A3"/>
    <w:pPr>
      <w:tabs>
        <w:tab w:val="left" w:pos="1440"/>
        <w:tab w:val="left" w:pos="1800"/>
      </w:tabs>
      <w:spacing w:after="0" w:line="240" w:lineRule="auto"/>
    </w:pPr>
    <w:rPr>
      <w:rFonts w:ascii="Arial Narrow" w:eastAsia="Times New Roman" w:hAnsi="Arial Narrow" w:cs="Times New Roman"/>
      <w:sz w:val="20"/>
    </w:rPr>
  </w:style>
  <w:style w:type="paragraph" w:customStyle="1" w:styleId="DisclosureTitle">
    <w:name w:val="Disclosure Title"/>
    <w:basedOn w:val="Normal"/>
    <w:link w:val="DisclosureTitleChar"/>
    <w:rsid w:val="00337321"/>
    <w:pPr>
      <w:spacing w:after="0" w:line="240" w:lineRule="auto"/>
    </w:pPr>
    <w:rPr>
      <w:rFonts w:ascii="Arial Narrow" w:eastAsia="Times New Roman" w:hAnsi="Arial Narrow" w:cs="Times New Roman"/>
      <w:b/>
      <w:color w:val="013C59"/>
      <w:sz w:val="16"/>
      <w:szCs w:val="16"/>
    </w:rPr>
  </w:style>
  <w:style w:type="paragraph" w:customStyle="1" w:styleId="DisclosureBody">
    <w:name w:val="Disclosure Body"/>
    <w:basedOn w:val="Normal"/>
    <w:link w:val="DisclosureBodyChar"/>
    <w:rsid w:val="00337321"/>
    <w:pPr>
      <w:spacing w:after="0" w:line="240" w:lineRule="auto"/>
    </w:pPr>
    <w:rPr>
      <w:rFonts w:ascii="Arial Narrow" w:eastAsia="Times New Roman" w:hAnsi="Arial Narrow" w:cs="Times New Roman"/>
      <w:sz w:val="16"/>
      <w:szCs w:val="16"/>
    </w:rPr>
  </w:style>
  <w:style w:type="paragraph" w:customStyle="1" w:styleId="Author">
    <w:name w:val="Author"/>
    <w:basedOn w:val="Normal"/>
    <w:rsid w:val="00337321"/>
    <w:pPr>
      <w:tabs>
        <w:tab w:val="left" w:pos="2160"/>
      </w:tabs>
      <w:spacing w:after="0" w:line="240" w:lineRule="auto"/>
    </w:pPr>
    <w:rPr>
      <w:rFonts w:ascii="Arial Narrow" w:eastAsia="Times New Roman" w:hAnsi="Arial Narrow" w:cs="Times New Roman"/>
      <w:sz w:val="16"/>
      <w:szCs w:val="16"/>
    </w:rPr>
  </w:style>
  <w:style w:type="character" w:styleId="Strong">
    <w:name w:val="Strong"/>
    <w:basedOn w:val="DefaultParagraphFont"/>
    <w:uiPriority w:val="22"/>
    <w:qFormat/>
    <w:rsid w:val="00CA49B9"/>
    <w:rPr>
      <w:b/>
      <w:bCs/>
    </w:rPr>
  </w:style>
  <w:style w:type="paragraph" w:customStyle="1" w:styleId="ListSubhead">
    <w:name w:val="List Subhead"/>
    <w:basedOn w:val="PrimaryHeading"/>
    <w:rsid w:val="003B55E1"/>
    <w:rPr>
      <w:color w:val="000000" w:themeColor="text1"/>
    </w:rPr>
  </w:style>
  <w:style w:type="paragraph" w:customStyle="1" w:styleId="ListSubhead1">
    <w:name w:val="List Subhead 1"/>
    <w:link w:val="ListSubhead1Char"/>
    <w:rsid w:val="00DB29E9"/>
    <w:pPr>
      <w:numPr>
        <w:numId w:val="11"/>
      </w:numPr>
      <w:tabs>
        <w:tab w:val="left" w:pos="0"/>
      </w:tabs>
      <w:spacing w:line="240" w:lineRule="auto"/>
      <w:ind w:left="360"/>
    </w:pPr>
    <w:rPr>
      <w:rFonts w:ascii="Arial Narrow" w:eastAsia="Times New Roman" w:hAnsi="Arial Narrow" w:cs="Times New Roman"/>
      <w:b/>
      <w:sz w:val="24"/>
    </w:rPr>
  </w:style>
  <w:style w:type="paragraph" w:customStyle="1" w:styleId="AttendeesList">
    <w:name w:val="Attendees List"/>
    <w:link w:val="AttendeesListChar"/>
    <w:rsid w:val="00754C6D"/>
    <w:rPr>
      <w:rFonts w:ascii="Arial Narrow" w:eastAsia="Times New Roman" w:hAnsi="Arial Narrow" w:cs="Times New Roman"/>
      <w:sz w:val="18"/>
      <w:szCs w:val="16"/>
    </w:rPr>
  </w:style>
  <w:style w:type="paragraph" w:customStyle="1" w:styleId="HeaderTitle">
    <w:name w:val="Header Title"/>
    <w:basedOn w:val="Normal"/>
    <w:rsid w:val="00B34E3C"/>
    <w:rPr>
      <w:rFonts w:ascii="Trade Gothic LT Std Bold" w:hAnsi="Trade Gothic LT Std Bold"/>
      <w:color w:val="FFFFFF" w:themeColor="background1"/>
      <w:sz w:val="52"/>
    </w:rPr>
  </w:style>
  <w:style w:type="paragraph" w:customStyle="1" w:styleId="SecondaryHeading-Numbered">
    <w:name w:val="Secondary Heading - Numbered"/>
    <w:basedOn w:val="ListSubhead1"/>
    <w:link w:val="SecondaryHeading-NumberedChar"/>
    <w:qFormat/>
    <w:rsid w:val="001A6C8B"/>
    <w:rPr>
      <w:b w:val="0"/>
    </w:rPr>
  </w:style>
  <w:style w:type="paragraph" w:customStyle="1" w:styleId="DisclaimerHeading">
    <w:name w:val="Disclaimer Heading"/>
    <w:basedOn w:val="DisclosureTitle"/>
    <w:link w:val="DisclaimerHeadingChar"/>
    <w:qFormat/>
    <w:rsid w:val="00DB29E9"/>
  </w:style>
  <w:style w:type="character" w:customStyle="1" w:styleId="ListSubhead1Char">
    <w:name w:val="List Subhead 1 Char"/>
    <w:basedOn w:val="DefaultParagraphFont"/>
    <w:link w:val="ListSubhead1"/>
    <w:rsid w:val="00DB29E9"/>
    <w:rPr>
      <w:rFonts w:ascii="Arial Narrow" w:eastAsia="Times New Roman" w:hAnsi="Arial Narrow" w:cs="Times New Roman"/>
      <w:b/>
      <w:sz w:val="24"/>
    </w:rPr>
  </w:style>
  <w:style w:type="character" w:customStyle="1" w:styleId="SecondaryHeading-NumberedChar">
    <w:name w:val="Secondary Heading - Numbered Char"/>
    <w:basedOn w:val="ListSubhead1Char"/>
    <w:link w:val="SecondaryHeading-Numbered"/>
    <w:rsid w:val="001A6C8B"/>
    <w:rPr>
      <w:rFonts w:ascii="Arial Narrow" w:eastAsia="Times New Roman" w:hAnsi="Arial Narrow" w:cs="Times New Roman"/>
      <w:b w:val="0"/>
      <w:sz w:val="24"/>
    </w:rPr>
  </w:style>
  <w:style w:type="character" w:customStyle="1" w:styleId="DisclosureTitleChar">
    <w:name w:val="Disclosure Title Char"/>
    <w:basedOn w:val="DefaultParagraphFont"/>
    <w:link w:val="DisclosureTitle"/>
    <w:rsid w:val="00DB29E9"/>
    <w:rPr>
      <w:rFonts w:ascii="Arial Narrow" w:eastAsia="Times New Roman" w:hAnsi="Arial Narrow" w:cs="Times New Roman"/>
      <w:b/>
      <w:color w:val="013C59"/>
      <w:sz w:val="16"/>
      <w:szCs w:val="16"/>
    </w:rPr>
  </w:style>
  <w:style w:type="character" w:customStyle="1" w:styleId="DisclaimerHeadingChar">
    <w:name w:val="Disclaimer Heading Char"/>
    <w:basedOn w:val="DisclosureTitleChar"/>
    <w:link w:val="DisclaimerHeading"/>
    <w:rsid w:val="00DB29E9"/>
    <w:rPr>
      <w:rFonts w:ascii="Arial Narrow" w:eastAsia="Times New Roman" w:hAnsi="Arial Narrow" w:cs="Times New Roman"/>
      <w:b/>
      <w:color w:val="013C59"/>
      <w:sz w:val="16"/>
      <w:szCs w:val="16"/>
    </w:rPr>
  </w:style>
  <w:style w:type="paragraph" w:customStyle="1" w:styleId="DisclaimerBodyCopy">
    <w:name w:val="Disclaimer Body Copy"/>
    <w:basedOn w:val="DisclosureBody"/>
    <w:link w:val="DisclaimerBodyCopyChar"/>
    <w:qFormat/>
    <w:rsid w:val="00491490"/>
  </w:style>
  <w:style w:type="character" w:customStyle="1" w:styleId="DisclosureBodyChar">
    <w:name w:val="Disclosure Body Char"/>
    <w:basedOn w:val="DefaultParagraphFont"/>
    <w:link w:val="DisclosureBody"/>
    <w:rsid w:val="00491490"/>
    <w:rPr>
      <w:rFonts w:ascii="Arial Narrow" w:eastAsia="Times New Roman" w:hAnsi="Arial Narrow" w:cs="Times New Roman"/>
      <w:sz w:val="16"/>
      <w:szCs w:val="16"/>
    </w:rPr>
  </w:style>
  <w:style w:type="character" w:customStyle="1" w:styleId="DisclaimerBodyCopyChar">
    <w:name w:val="Disclaimer Body Copy Char"/>
    <w:basedOn w:val="DisclosureBodyChar"/>
    <w:link w:val="DisclaimerBodyCopy"/>
    <w:rsid w:val="00491490"/>
    <w:rPr>
      <w:rFonts w:ascii="Arial Narrow" w:eastAsia="Times New Roman" w:hAnsi="Arial Narrow" w:cs="Times New Roman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6450B8"/>
    <w:rPr>
      <w:color w:val="0000FF" w:themeColor="hyperlink"/>
      <w:u w:val="single"/>
    </w:rPr>
  </w:style>
  <w:style w:type="paragraph" w:customStyle="1" w:styleId="PostingDate">
    <w:name w:val="Posting Date"/>
    <w:basedOn w:val="Normal"/>
    <w:link w:val="PostingDateChar"/>
    <w:qFormat/>
    <w:rsid w:val="00417F17"/>
    <w:pPr>
      <w:spacing w:before="60"/>
      <w:jc w:val="right"/>
    </w:pPr>
    <w:rPr>
      <w:rFonts w:ascii="Arial Narrow" w:hAnsi="Arial Narrow"/>
      <w:i/>
      <w:color w:val="013366" w:themeColor="accent1"/>
      <w:sz w:val="16"/>
    </w:rPr>
  </w:style>
  <w:style w:type="character" w:customStyle="1" w:styleId="PostingDateChar">
    <w:name w:val="Posting Date Char"/>
    <w:basedOn w:val="DefaultParagraphFont"/>
    <w:link w:val="PostingDate"/>
    <w:rsid w:val="00417F17"/>
    <w:rPr>
      <w:rFonts w:ascii="Arial Narrow" w:hAnsi="Arial Narrow"/>
      <w:i/>
      <w:color w:val="013366" w:themeColor="accent1"/>
      <w:sz w:val="16"/>
    </w:rPr>
  </w:style>
  <w:style w:type="paragraph" w:customStyle="1" w:styleId="TableHeading">
    <w:name w:val="Table_Heading"/>
    <w:basedOn w:val="Normal"/>
    <w:link w:val="TableHeadingChar"/>
    <w:qFormat/>
    <w:rsid w:val="00DA23DE"/>
    <w:pPr>
      <w:keepNext/>
      <w:spacing w:after="0" w:line="240" w:lineRule="auto"/>
      <w:ind w:left="-58"/>
      <w:outlineLvl w:val="0"/>
    </w:pPr>
    <w:rPr>
      <w:rFonts w:ascii="Arial Narrow" w:eastAsia="Times New Roman" w:hAnsi="Arial Narrow" w:cs="Times New Roman"/>
      <w:b/>
      <w:color w:val="FFFFFF" w:themeColor="background1"/>
      <w:kern w:val="28"/>
      <w:sz w:val="24"/>
      <w:szCs w:val="24"/>
    </w:rPr>
  </w:style>
  <w:style w:type="character" w:customStyle="1" w:styleId="TableHeadingChar">
    <w:name w:val="Table_Heading Char"/>
    <w:basedOn w:val="DefaultParagraphFont"/>
    <w:link w:val="TableHeading"/>
    <w:rsid w:val="00DA23DE"/>
    <w:rPr>
      <w:rFonts w:ascii="Arial Narrow" w:eastAsia="Times New Roman" w:hAnsi="Arial Narrow" w:cs="Times New Roman"/>
      <w:b/>
      <w:color w:val="FFFFFF" w:themeColor="background1"/>
      <w:kern w:val="28"/>
      <w:sz w:val="24"/>
      <w:szCs w:val="24"/>
    </w:rPr>
  </w:style>
  <w:style w:type="table" w:styleId="GridTable2Accent5">
    <w:name w:val="Grid Table 2 Accent 5"/>
    <w:basedOn w:val="TableNormal"/>
    <w:uiPriority w:val="47"/>
    <w:rsid w:val="00DA23DE"/>
    <w:pPr>
      <w:spacing w:after="0" w:line="240" w:lineRule="auto"/>
    </w:pPr>
    <w:tblPr>
      <w:tblStyleRowBandSize w:val="1"/>
      <w:tblStyleColBandSize w:val="1"/>
      <w:tblBorders>
        <w:top w:val="single" w:sz="2" w:space="0" w:color="B2B2B2" w:themeColor="accent5" w:themeTint="99"/>
        <w:bottom w:val="single" w:sz="2" w:space="0" w:color="B2B2B2" w:themeColor="accent5" w:themeTint="99"/>
        <w:insideH w:val="single" w:sz="2" w:space="0" w:color="B2B2B2" w:themeColor="accent5" w:themeTint="99"/>
        <w:insideV w:val="single" w:sz="2" w:space="0" w:color="B2B2B2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2B2B2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2B2B2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5E5" w:themeFill="accent5" w:themeFillTint="33"/>
      </w:tcPr>
    </w:tblStylePr>
    <w:tblStylePr w:type="band1Horz">
      <w:tblPr/>
      <w:tcPr>
        <w:shd w:val="clear" w:color="auto" w:fill="E5E5E5" w:themeFill="accent5" w:themeFillTint="33"/>
      </w:tcPr>
    </w:tblStylePr>
  </w:style>
  <w:style w:type="character" w:customStyle="1" w:styleId="AttendeesListChar">
    <w:name w:val="Attendees List Char"/>
    <w:basedOn w:val="DefaultParagraphFont"/>
    <w:link w:val="AttendeesList"/>
    <w:rsid w:val="00DA23DE"/>
    <w:rPr>
      <w:rFonts w:ascii="Arial Narrow" w:eastAsia="Times New Roman" w:hAnsi="Arial Narrow" w:cs="Times New Roman"/>
      <w:sz w:val="18"/>
      <w:szCs w:val="16"/>
    </w:rPr>
  </w:style>
  <w:style w:type="table" w:styleId="GridTable3Accent5">
    <w:name w:val="Grid Table 3 Accent 5"/>
    <w:basedOn w:val="TableNormal"/>
    <w:uiPriority w:val="48"/>
    <w:rsid w:val="00DA23DE"/>
    <w:pPr>
      <w:spacing w:after="0" w:line="240" w:lineRule="auto"/>
    </w:pPr>
    <w:tblPr>
      <w:tblStyleRowBandSize w:val="1"/>
      <w:tblStyleColBandSize w:val="1"/>
      <w:tblBorders>
        <w:top w:val="single" w:sz="4" w:space="0" w:color="B2B2B2" w:themeColor="accent5" w:themeTint="99"/>
        <w:left w:val="single" w:sz="4" w:space="0" w:color="B2B2B2" w:themeColor="accent5" w:themeTint="99"/>
        <w:bottom w:val="single" w:sz="4" w:space="0" w:color="B2B2B2" w:themeColor="accent5" w:themeTint="99"/>
        <w:right w:val="single" w:sz="4" w:space="0" w:color="B2B2B2" w:themeColor="accent5" w:themeTint="99"/>
        <w:insideH w:val="single" w:sz="4" w:space="0" w:color="B2B2B2" w:themeColor="accent5" w:themeTint="99"/>
        <w:insideV w:val="single" w:sz="4" w:space="0" w:color="B2B2B2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E5E5" w:themeFill="accent5" w:themeFillTint="33"/>
      </w:tcPr>
    </w:tblStylePr>
    <w:tblStylePr w:type="band1Horz">
      <w:tblPr/>
      <w:tcPr>
        <w:shd w:val="clear" w:color="auto" w:fill="E5E5E5" w:themeFill="accent5" w:themeFillTint="33"/>
      </w:tcPr>
    </w:tblStylePr>
    <w:tblStylePr w:type="neCell">
      <w:tblPr/>
      <w:tcPr>
        <w:tcBorders>
          <w:bottom w:val="single" w:sz="4" w:space="0" w:color="B2B2B2" w:themeColor="accent5" w:themeTint="99"/>
        </w:tcBorders>
      </w:tcPr>
    </w:tblStylePr>
    <w:tblStylePr w:type="nwCell">
      <w:tblPr/>
      <w:tcPr>
        <w:tcBorders>
          <w:bottom w:val="single" w:sz="4" w:space="0" w:color="B2B2B2" w:themeColor="accent5" w:themeTint="99"/>
        </w:tcBorders>
      </w:tcPr>
    </w:tblStylePr>
    <w:tblStylePr w:type="seCell">
      <w:tblPr/>
      <w:tcPr>
        <w:tcBorders>
          <w:top w:val="single" w:sz="4" w:space="0" w:color="B2B2B2" w:themeColor="accent5" w:themeTint="99"/>
        </w:tcBorders>
      </w:tcPr>
    </w:tblStylePr>
    <w:tblStylePr w:type="swCell">
      <w:tblPr/>
      <w:tcPr>
        <w:tcBorders>
          <w:top w:val="single" w:sz="4" w:space="0" w:color="B2B2B2" w:themeColor="accent5" w:themeTint="99"/>
        </w:tcBorders>
      </w:tcPr>
    </w:tblStylePr>
  </w:style>
  <w:style w:type="paragraph" w:customStyle="1" w:styleId="tableheading0">
    <w:name w:val="table heading"/>
    <w:basedOn w:val="Normal"/>
    <w:link w:val="tableheadingChar0"/>
    <w:qFormat/>
    <w:rsid w:val="006D569D"/>
    <w:pPr>
      <w:spacing w:after="0" w:line="240" w:lineRule="auto"/>
    </w:pPr>
    <w:rPr>
      <w:rFonts w:ascii="Arial Narrow" w:eastAsia="Times New Roman" w:hAnsi="Arial Narrow" w:cs="Times New Roman"/>
      <w:b/>
      <w:color w:val="FFFFFF" w:themeColor="background1"/>
      <w:szCs w:val="20"/>
    </w:rPr>
  </w:style>
  <w:style w:type="character" w:customStyle="1" w:styleId="tableheadingChar0">
    <w:name w:val="table heading Char"/>
    <w:basedOn w:val="DefaultParagraphFont"/>
    <w:link w:val="tableheading0"/>
    <w:rsid w:val="006D569D"/>
    <w:rPr>
      <w:rFonts w:ascii="Arial Narrow" w:eastAsia="Times New Roman" w:hAnsi="Arial Narrow" w:cs="Times New Roman"/>
      <w:b/>
      <w:color w:val="FFFFFF" w:themeColor="background1"/>
      <w:szCs w:val="20"/>
    </w:rPr>
  </w:style>
  <w:style w:type="paragraph" w:styleId="ListParagraph">
    <w:name w:val="List Paragraph"/>
    <w:basedOn w:val="Normal"/>
    <w:uiPriority w:val="34"/>
    <w:qFormat/>
    <w:rsid w:val="0093466F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F1631E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2.xml" /><Relationship Id="rId11" Type="http://schemas.openxmlformats.org/officeDocument/2006/relationships/theme" Target="theme/theme1.xml" /><Relationship Id="rId12" Type="http://schemas.openxmlformats.org/officeDocument/2006/relationships/numbering" Target="numbering.xml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hyperlink" Target="https://videos.pjm.com/media/Tech+Change+Forum+Initial+Margin+Historical+Simulation+Project+in+Parallel+Operation/1_pydju4kw" TargetMode="External" /><Relationship Id="rId6" Type="http://schemas.openxmlformats.org/officeDocument/2006/relationships/hyperlink" Target="https://pjm.com/committees-and-groups/task-forces/epfstf" TargetMode="External" /><Relationship Id="rId7" Type="http://schemas.openxmlformats.org/officeDocument/2006/relationships/image" Target="media/image1.emf" /><Relationship Id="rId8" Type="http://schemas.openxmlformats.org/officeDocument/2006/relationships/header" Target="header1.xml" /><Relationship Id="rId9" Type="http://schemas.openxmlformats.org/officeDocument/2006/relationships/footer" Target="footer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Relationship Id="rId6" Type="http://schemas.openxmlformats.org/officeDocument/2006/relationships/font" Target="fonts/font6.odttf" /><Relationship Id="rId7" Type="http://schemas.openxmlformats.org/officeDocument/2006/relationships/font" Target="fonts/font7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/Relationships>
</file>

<file path=word/theme/theme1.xml><?xml version="1.0" encoding="utf-8"?>
<a:theme xmlns:a="http://schemas.openxmlformats.org/drawingml/2006/main" name="Office Theme">
  <a:themeElements>
    <a:clrScheme name="PJM_Colorss">
      <a:dk1>
        <a:sysClr val="windowText" lastClr="000000"/>
      </a:dk1>
      <a:lt1>
        <a:srgbClr val="FFFFFF"/>
      </a:lt1>
      <a:dk2>
        <a:srgbClr val="000000"/>
      </a:dk2>
      <a:lt2>
        <a:srgbClr val="EEECE1"/>
      </a:lt2>
      <a:accent1>
        <a:srgbClr val="013366"/>
      </a:accent1>
      <a:accent2>
        <a:srgbClr val="99CC00"/>
      </a:accent2>
      <a:accent3>
        <a:srgbClr val="00B0F0"/>
      </a:accent3>
      <a:accent4>
        <a:srgbClr val="FF9900"/>
      </a:accent4>
      <a:accent5>
        <a:srgbClr val="808080"/>
      </a:accent5>
      <a:accent6>
        <a:srgbClr val="FF00FF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F15C8E-D7E9-435D-8E80-6E6D6C0D38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Agenda (Operator Assisted Call).dotx</Template>
  <TotalTime>0</TotalTime>
  <Pages>3</Pages>
  <Words>1177</Words>
  <Characters>6711</Characters>
  <Application>Microsoft Office Word</Application>
  <DocSecurity>0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2022-03-16T21:17:24Z</dcterms:created>
  <dcterms:modified xsi:type="dcterms:W3CDTF">2022-03-16T21:17:24Z</dcterms:modified>
</cp:coreProperties>
</file>