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05" w:rsidRDefault="00FB3DE8" w:rsidP="00C87CC5">
      <w:pPr>
        <w:ind w:right="360"/>
      </w:pPr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686C52">
      <w:pPr>
        <w:pStyle w:val="Default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686C52">
      <w:pPr>
        <w:pStyle w:val="Default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686C5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E42A3A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Friday</w:t>
      </w:r>
      <w:r w:rsidR="00A6033A">
        <w:rPr>
          <w:b/>
          <w:bCs/>
          <w:color w:val="auto"/>
        </w:rPr>
        <w:t xml:space="preserve"> </w:t>
      </w:r>
      <w:r w:rsidR="001431CF">
        <w:rPr>
          <w:b/>
          <w:bCs/>
          <w:color w:val="auto"/>
        </w:rPr>
        <w:t>October 7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686C5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686C52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86C52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86C52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86C52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86C52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3346A" w:rsidRDefault="0063346A" w:rsidP="00686C52">
      <w:pPr>
        <w:jc w:val="center"/>
      </w:pPr>
      <w:r>
        <w:rPr>
          <w:b/>
          <w:bCs/>
        </w:rPr>
        <w:t>Teleconference Number:</w:t>
      </w:r>
      <w:r>
        <w:t xml:space="preserve"> 866-398-2885</w:t>
      </w:r>
    </w:p>
    <w:p w:rsidR="0063346A" w:rsidRDefault="0063346A" w:rsidP="00686C52">
      <w:pPr>
        <w:jc w:val="center"/>
      </w:pPr>
      <w:r>
        <w:rPr>
          <w:b/>
          <w:bCs/>
        </w:rPr>
        <w:t>Teleconference Passcode:</w:t>
      </w:r>
      <w:r>
        <w:rPr>
          <w:color w:val="000000"/>
        </w:rPr>
        <w:t xml:space="preserve"> </w:t>
      </w:r>
      <w:r>
        <w:t>332134</w:t>
      </w:r>
    </w:p>
    <w:p w:rsidR="0063346A" w:rsidRDefault="0063346A" w:rsidP="00686C52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https://pjm.webex.com</w:t>
        </w:r>
      </w:hyperlink>
    </w:p>
    <w:p w:rsidR="0063346A" w:rsidRDefault="0063346A" w:rsidP="00686C52">
      <w:pPr>
        <w:jc w:val="center"/>
        <w:rPr>
          <w:b/>
          <w:bCs/>
          <w:color w:val="C00000"/>
        </w:rPr>
      </w:pPr>
      <w:r>
        <w:rPr>
          <w:b/>
          <w:bCs/>
        </w:rPr>
        <w:t>WebEx Passcode:</w:t>
      </w:r>
      <w:r>
        <w:rPr>
          <w:color w:val="000000"/>
        </w:rPr>
        <w:t> </w:t>
      </w:r>
      <w:r>
        <w:t xml:space="preserve"> </w:t>
      </w:r>
      <w:r w:rsidR="00686C52">
        <w:t>toa</w:t>
      </w:r>
      <w:r w:rsidR="001431CF">
        <w:t>10</w:t>
      </w:r>
      <w:r w:rsidR="00686C52">
        <w:t>07pjm</w:t>
      </w:r>
    </w:p>
    <w:p w:rsidR="006B72F0" w:rsidRPr="00E903B9" w:rsidRDefault="006B72F0" w:rsidP="00686C52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8C6B64">
        <w:rPr>
          <w:bCs/>
        </w:rPr>
        <w:t>–</w:t>
      </w:r>
      <w:r w:rsidR="00135443">
        <w:rPr>
          <w:bCs/>
        </w:rPr>
        <w:t xml:space="preserve"> </w:t>
      </w:r>
      <w:r w:rsidR="008C6B64">
        <w:rPr>
          <w:bCs/>
        </w:rPr>
        <w:t>M</w:t>
      </w:r>
      <w:r w:rsidR="0078166E">
        <w:t>ike Batta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FA79C9" w:rsidRPr="001431CF" w:rsidRDefault="006C6F34" w:rsidP="00026F81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1431CF">
        <w:t xml:space="preserve">September </w:t>
      </w:r>
      <w:r w:rsidR="003101E8">
        <w:t>2016</w:t>
      </w:r>
      <w:r w:rsidR="005D3A2F">
        <w:t xml:space="preserve"> meeting</w:t>
      </w:r>
    </w:p>
    <w:p w:rsidR="001431CF" w:rsidRPr="00D733D7" w:rsidRDefault="001431CF" w:rsidP="00026F81">
      <w:pPr>
        <w:pStyle w:val="Default"/>
        <w:numPr>
          <w:ilvl w:val="2"/>
          <w:numId w:val="2"/>
        </w:numPr>
        <w:rPr>
          <w:b/>
          <w:bCs/>
        </w:rPr>
      </w:pPr>
      <w:r w:rsidRPr="00D733D7">
        <w:t>Planning for 2017 Meeting Sched</w:t>
      </w:r>
      <w:r w:rsidR="00E168BB">
        <w:t>ule – Dates/Location Discussion</w:t>
      </w:r>
    </w:p>
    <w:p w:rsidR="00FC1CA9" w:rsidRPr="00D733D7" w:rsidRDefault="00FC1CA9" w:rsidP="00026F81">
      <w:pPr>
        <w:pStyle w:val="Default"/>
        <w:numPr>
          <w:ilvl w:val="2"/>
          <w:numId w:val="2"/>
        </w:numPr>
        <w:rPr>
          <w:b/>
          <w:bCs/>
        </w:rPr>
      </w:pPr>
      <w:r w:rsidRPr="00D733D7">
        <w:rPr>
          <w:bCs/>
        </w:rPr>
        <w:t>TOA-AC Rotation – Chair and Vice-Chair</w:t>
      </w:r>
      <w:r w:rsidR="00D733D7" w:rsidRPr="00D733D7">
        <w:rPr>
          <w:bCs/>
        </w:rPr>
        <w:t xml:space="preserve"> (Diana McNally-Barsotti)</w:t>
      </w:r>
    </w:p>
    <w:p w:rsidR="007B0031" w:rsidRDefault="007B0031" w:rsidP="009E46C1">
      <w:pPr>
        <w:pStyle w:val="Default"/>
        <w:rPr>
          <w:b/>
          <w:color w:val="auto"/>
        </w:rPr>
      </w:pPr>
    </w:p>
    <w:p w:rsidR="003D34C2" w:rsidRPr="003D34C2" w:rsidRDefault="003D34C2" w:rsidP="00535AC1">
      <w:pPr>
        <w:pStyle w:val="Default"/>
        <w:numPr>
          <w:ilvl w:val="0"/>
          <w:numId w:val="2"/>
        </w:numPr>
        <w:rPr>
          <w:color w:val="auto"/>
        </w:rPr>
      </w:pPr>
      <w:r>
        <w:rPr>
          <w:b/>
        </w:rPr>
        <w:t xml:space="preserve">Southern Maryland Electric Cooperative (SMECO) Integration of </w:t>
      </w:r>
      <w:r w:rsidRPr="00E17454">
        <w:rPr>
          <w:b/>
        </w:rPr>
        <w:t xml:space="preserve">Transmission </w:t>
      </w:r>
      <w:r>
        <w:rPr>
          <w:b/>
        </w:rPr>
        <w:t xml:space="preserve">Facilities into PJM </w:t>
      </w:r>
      <w:r w:rsidRPr="00E17454">
        <w:t xml:space="preserve"> – </w:t>
      </w:r>
      <w:r>
        <w:t>SMECO</w:t>
      </w:r>
      <w:r w:rsidRPr="00E77021">
        <w:rPr>
          <w:b/>
          <w:color w:val="auto"/>
        </w:rPr>
        <w:t xml:space="preserve"> </w:t>
      </w:r>
    </w:p>
    <w:p w:rsidR="003D34C2" w:rsidRPr="003D34C2" w:rsidRDefault="003D34C2" w:rsidP="003D34C2">
      <w:pPr>
        <w:pStyle w:val="Default"/>
        <w:ind w:left="360"/>
        <w:rPr>
          <w:color w:val="auto"/>
        </w:rPr>
      </w:pPr>
    </w:p>
    <w:p w:rsidR="004177DC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8C6B64">
        <w:rPr>
          <w:b/>
          <w:color w:val="auto"/>
        </w:rPr>
        <w:t xml:space="preserve"> – </w:t>
      </w:r>
      <w:r w:rsidR="008C6B64" w:rsidRPr="008C6B64">
        <w:rPr>
          <w:color w:val="auto"/>
        </w:rPr>
        <w:t>Paul</w:t>
      </w:r>
      <w:r w:rsidR="00474B08" w:rsidRPr="00474B08">
        <w:rPr>
          <w:color w:val="auto"/>
        </w:rPr>
        <w:t xml:space="preserve"> McGlynn</w:t>
      </w:r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>/</w:t>
      </w:r>
      <w:r w:rsidR="00A87A38">
        <w:rPr>
          <w:color w:val="auto"/>
        </w:rPr>
        <w:t xml:space="preserve"> </w:t>
      </w:r>
      <w:r w:rsidR="00474B08" w:rsidRPr="00474B08">
        <w:rPr>
          <w:color w:val="auto"/>
        </w:rPr>
        <w:t>Steve Herling</w:t>
      </w:r>
    </w:p>
    <w:p w:rsidR="008B2526" w:rsidRPr="008C6B64" w:rsidRDefault="008B2526" w:rsidP="005D30F4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>Update on RTEP Studies</w:t>
      </w:r>
    </w:p>
    <w:p w:rsidR="005D30F4" w:rsidRPr="00A87A38" w:rsidRDefault="005D30F4" w:rsidP="00A87A38">
      <w:pPr>
        <w:pStyle w:val="Default"/>
        <w:numPr>
          <w:ilvl w:val="2"/>
          <w:numId w:val="2"/>
        </w:numPr>
        <w:rPr>
          <w:color w:val="auto"/>
        </w:rPr>
      </w:pPr>
      <w:r w:rsidRPr="008C6B64">
        <w:rPr>
          <w:color w:val="auto"/>
        </w:rPr>
        <w:t xml:space="preserve">Update on Progress of the </w:t>
      </w:r>
      <w:r w:rsidR="00043089" w:rsidRPr="008C6B64">
        <w:rPr>
          <w:color w:val="auto"/>
        </w:rPr>
        <w:t xml:space="preserve">Designated Entity </w:t>
      </w:r>
      <w:r w:rsidRPr="008C6B64">
        <w:rPr>
          <w:color w:val="auto"/>
        </w:rPr>
        <w:t>Design Standards Task Force</w:t>
      </w:r>
      <w:r w:rsidR="00BC61A3" w:rsidRPr="00A87A38">
        <w:rPr>
          <w:strike/>
          <w:color w:val="auto"/>
        </w:rPr>
        <w:br/>
      </w:r>
    </w:p>
    <w:p w:rsidR="00D84A2D" w:rsidRPr="00CD3AE5" w:rsidRDefault="003E015F" w:rsidP="00D84A2D">
      <w:pPr>
        <w:pStyle w:val="Default"/>
        <w:numPr>
          <w:ilvl w:val="0"/>
          <w:numId w:val="2"/>
        </w:numPr>
        <w:rPr>
          <w:color w:val="auto"/>
        </w:rPr>
      </w:pPr>
      <w:r w:rsidRPr="00CD3AE5">
        <w:rPr>
          <w:b/>
        </w:rPr>
        <w:t xml:space="preserve">TOP/TO Matrix Self Report </w:t>
      </w:r>
      <w:r w:rsidR="00D84A2D">
        <w:t xml:space="preserve">– </w:t>
      </w:r>
      <w:r>
        <w:t>Rob Eckenrod</w:t>
      </w:r>
    </w:p>
    <w:p w:rsidR="0093105C" w:rsidRPr="0093105C" w:rsidRDefault="0093105C" w:rsidP="0093105C">
      <w:pPr>
        <w:pStyle w:val="Default"/>
        <w:ind w:left="360"/>
        <w:rPr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135443">
        <w:t xml:space="preserve">- </w:t>
      </w:r>
      <w:r w:rsidR="00EA61EA">
        <w:t>Cheri Yochelson</w:t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3E015F" w:rsidRDefault="003E015F" w:rsidP="00A901A9">
      <w:pPr>
        <w:pStyle w:val="Default"/>
        <w:rPr>
          <w:bCs/>
        </w:rPr>
      </w:pPr>
    </w:p>
    <w:p w:rsidR="003E015F" w:rsidRDefault="003E015F" w:rsidP="00A901A9">
      <w:pPr>
        <w:pStyle w:val="Default"/>
        <w:rPr>
          <w:bCs/>
        </w:rPr>
      </w:pPr>
    </w:p>
    <w:p w:rsidR="003E015F" w:rsidRDefault="003E015F" w:rsidP="00A901A9">
      <w:pPr>
        <w:pStyle w:val="Default"/>
        <w:rPr>
          <w:bCs/>
        </w:rPr>
      </w:pPr>
    </w:p>
    <w:p w:rsidR="00A901A9" w:rsidRPr="003E59A8" w:rsidRDefault="00A901A9" w:rsidP="00A901A9">
      <w:pPr>
        <w:pStyle w:val="Default"/>
        <w:ind w:right="720"/>
        <w:rPr>
          <w:b/>
        </w:rPr>
      </w:pPr>
      <w:r w:rsidRPr="00B663E7">
        <w:rPr>
          <w:b/>
        </w:rPr>
        <w:t>Listing of TOA-AC Sub-Committee</w:t>
      </w:r>
      <w:r>
        <w:rPr>
          <w:b/>
        </w:rPr>
        <w:t>s/Working G</w:t>
      </w:r>
      <w:r w:rsidRPr="00B663E7">
        <w:rPr>
          <w:b/>
        </w:rPr>
        <w:t>roups:</w:t>
      </w:r>
    </w:p>
    <w:p w:rsidR="00A901A9" w:rsidRDefault="00A901A9" w:rsidP="00A901A9">
      <w:pPr>
        <w:pStyle w:val="Default"/>
        <w:ind w:right="720"/>
        <w:rPr>
          <w:i/>
        </w:rPr>
      </w:pPr>
    </w:p>
    <w:p w:rsidR="00A901A9" w:rsidRDefault="006A2B60" w:rsidP="00A901A9">
      <w:pPr>
        <w:pStyle w:val="Default"/>
        <w:ind w:right="720"/>
        <w:rPr>
          <w:i/>
        </w:rPr>
      </w:pPr>
      <w:r>
        <w:rPr>
          <w:i/>
        </w:rPr>
        <w:t>Legal Issues Team (LIT)</w:t>
      </w:r>
      <w:r w:rsidR="00A901A9">
        <w:rPr>
          <w:i/>
        </w:rPr>
        <w:t xml:space="preserve">    </w:t>
      </w:r>
      <w:r w:rsidR="00A901A9">
        <w:rPr>
          <w:i/>
        </w:rPr>
        <w:tab/>
      </w:r>
      <w:r w:rsidR="00A901A9">
        <w:rPr>
          <w:i/>
        </w:rPr>
        <w:tab/>
      </w:r>
      <w:r w:rsidR="00A901A9">
        <w:rPr>
          <w:i/>
        </w:rPr>
        <w:tab/>
      </w:r>
      <w:r w:rsidR="009E0B84">
        <w:rPr>
          <w:i/>
        </w:rPr>
        <w:t>Cheri Yochelson DVP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Section 205 Working Group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Takis Laios AEP</w:t>
      </w:r>
    </w:p>
    <w:p w:rsidR="00992DF4" w:rsidRDefault="00992DF4" w:rsidP="00A901A9">
      <w:pPr>
        <w:pStyle w:val="Default"/>
        <w:ind w:right="720"/>
        <w:rPr>
          <w:i/>
        </w:rPr>
      </w:pPr>
      <w:r>
        <w:rPr>
          <w:i/>
        </w:rPr>
        <w:t>Rules &amp; Procedures Working Group</w:t>
      </w:r>
      <w:r>
        <w:rPr>
          <w:i/>
        </w:rPr>
        <w:tab/>
      </w:r>
      <w:r>
        <w:rPr>
          <w:i/>
        </w:rPr>
        <w:tab/>
        <w:t>Tom Bainbridge FE</w:t>
      </w:r>
    </w:p>
    <w:p w:rsidR="00A901A9" w:rsidRPr="00737490" w:rsidRDefault="00A901A9" w:rsidP="00A901A9">
      <w:pPr>
        <w:pStyle w:val="Default"/>
        <w:ind w:right="720"/>
        <w:rPr>
          <w:i/>
        </w:rPr>
      </w:pPr>
      <w:r>
        <w:rPr>
          <w:i/>
        </w:rPr>
        <w:t>TO/TOP Matrix Subcommittee</w:t>
      </w:r>
      <w:r w:rsidR="00737490">
        <w:rPr>
          <w:i/>
        </w:rPr>
        <w:tab/>
      </w:r>
      <w:r w:rsidR="00737490">
        <w:rPr>
          <w:i/>
        </w:rPr>
        <w:tab/>
      </w:r>
      <w:r w:rsidR="00737490" w:rsidRPr="00737490">
        <w:rPr>
          <w:i/>
        </w:rPr>
        <w:t>Srinivas Kappagantula and Mark Kuras</w:t>
      </w:r>
      <w:r w:rsidR="00737490">
        <w:rPr>
          <w:i/>
        </w:rPr>
        <w:t xml:space="preserve">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Physical Security Working Group</w:t>
      </w:r>
      <w:r w:rsidR="006A2B60">
        <w:rPr>
          <w:i/>
        </w:rPr>
        <w:t xml:space="preserve"> (PSWG)</w:t>
      </w:r>
      <w:r w:rsidR="00ED67F8">
        <w:rPr>
          <w:i/>
        </w:rPr>
        <w:tab/>
        <w:t>Takis Laios</w:t>
      </w:r>
      <w:r w:rsidR="00430020">
        <w:rPr>
          <w:i/>
        </w:rPr>
        <w:t xml:space="preserve"> </w:t>
      </w:r>
      <w:r w:rsidR="00ED67F8">
        <w:rPr>
          <w:i/>
        </w:rPr>
        <w:t>AEP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Security and Resiliency Subcommittee</w:t>
      </w:r>
      <w:r>
        <w:rPr>
          <w:i/>
        </w:rPr>
        <w:tab/>
        <w:t>Tom O’Brien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 xml:space="preserve">Transmission </w:t>
      </w:r>
      <w:r w:rsidR="0039599E">
        <w:rPr>
          <w:i/>
        </w:rPr>
        <w:t xml:space="preserve">Owners </w:t>
      </w:r>
      <w:r>
        <w:rPr>
          <w:i/>
        </w:rPr>
        <w:t xml:space="preserve">Planning </w:t>
      </w:r>
      <w:r w:rsidR="0039599E">
        <w:rPr>
          <w:i/>
        </w:rPr>
        <w:t>Working Group</w:t>
      </w:r>
      <w:r>
        <w:rPr>
          <w:i/>
        </w:rPr>
        <w:tab/>
        <w:t>Esam Khadr PSEG</w:t>
      </w:r>
      <w:r>
        <w:rPr>
          <w:i/>
        </w:rPr>
        <w:tab/>
      </w:r>
    </w:p>
    <w:p w:rsidR="00A901A9" w:rsidRDefault="00A901A9" w:rsidP="00A901A9">
      <w:pPr>
        <w:pStyle w:val="Default"/>
        <w:ind w:right="720"/>
        <w:rPr>
          <w:i/>
        </w:rPr>
      </w:pPr>
    </w:p>
    <w:p w:rsidR="00B66299" w:rsidRDefault="00B66299" w:rsidP="00B66299">
      <w:pPr>
        <w:pStyle w:val="Default"/>
        <w:ind w:right="720"/>
        <w:rPr>
          <w:b/>
        </w:rPr>
      </w:pPr>
      <w:r w:rsidRPr="00992DF4">
        <w:rPr>
          <w:b/>
        </w:rPr>
        <w:t>Scheduled for Periodic Updates to the TOA-AC</w:t>
      </w:r>
      <w:r>
        <w:rPr>
          <w:b/>
        </w:rPr>
        <w:t>:</w:t>
      </w:r>
    </w:p>
    <w:p w:rsidR="00B66299" w:rsidRDefault="00B66299" w:rsidP="00B66299">
      <w:pPr>
        <w:pStyle w:val="Default"/>
        <w:ind w:right="720"/>
        <w:rPr>
          <w:b/>
        </w:rPr>
      </w:pPr>
    </w:p>
    <w:p w:rsidR="00B66299" w:rsidRDefault="00B66299" w:rsidP="00B66299">
      <w:pPr>
        <w:pStyle w:val="Default"/>
        <w:ind w:right="720"/>
        <w:rPr>
          <w:i/>
        </w:rPr>
      </w:pPr>
      <w:r w:rsidRPr="00992DF4">
        <w:rPr>
          <w:i/>
        </w:rPr>
        <w:t>PJM Synch</w:t>
      </w:r>
      <w:r w:rsidR="004A0BFC">
        <w:rPr>
          <w:i/>
        </w:rPr>
        <w:t>r</w:t>
      </w:r>
      <w:bookmarkStart w:id="0" w:name="_GoBack"/>
      <w:bookmarkEnd w:id="0"/>
      <w:r w:rsidRPr="00992DF4">
        <w:rPr>
          <w:i/>
        </w:rPr>
        <w:t>ophasor Deployment</w:t>
      </w:r>
      <w:r>
        <w:rPr>
          <w:i/>
        </w:rPr>
        <w:tab/>
      </w:r>
      <w:r>
        <w:rPr>
          <w:i/>
        </w:rPr>
        <w:tab/>
        <w:t>PJM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Annually or as needed</w:t>
      </w:r>
    </w:p>
    <w:p w:rsidR="00B66299" w:rsidRDefault="00B66299" w:rsidP="00B66299">
      <w:pPr>
        <w:pStyle w:val="Default"/>
        <w:ind w:right="720"/>
        <w:rPr>
          <w:i/>
        </w:rPr>
      </w:pPr>
      <w:r>
        <w:rPr>
          <w:i/>
        </w:rPr>
        <w:t xml:space="preserve">Transmission &amp; Substation </w:t>
      </w:r>
      <w:r w:rsidR="00061E40">
        <w:rPr>
          <w:i/>
        </w:rPr>
        <w:t>Subc</w:t>
      </w:r>
      <w:r>
        <w:rPr>
          <w:i/>
        </w:rPr>
        <w:t>ommittee</w:t>
      </w:r>
      <w:r>
        <w:rPr>
          <w:i/>
        </w:rPr>
        <w:tab/>
        <w:t xml:space="preserve">Takis Laios AEP </w:t>
      </w:r>
      <w:r>
        <w:rPr>
          <w:i/>
        </w:rPr>
        <w:tab/>
        <w:t>Quarterly or as needed</w:t>
      </w: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7B0031" w:rsidP="007B0031">
      <w:pPr>
        <w:rPr>
          <w:color w:val="1F497D"/>
        </w:rPr>
      </w:pPr>
    </w:p>
    <w:p w:rsidR="007B0031" w:rsidRPr="007B0031" w:rsidRDefault="007B0031" w:rsidP="007B0031">
      <w:pPr>
        <w:rPr>
          <w:bCs/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November </w:t>
      </w:r>
      <w:r w:rsidRPr="007B0031">
        <w:rPr>
          <w:bCs/>
          <w:i/>
        </w:rPr>
        <w:t>9</w:t>
      </w:r>
    </w:p>
    <w:p w:rsidR="007B0031" w:rsidRPr="00ED0472" w:rsidRDefault="00EA61EA" w:rsidP="007B0031">
      <w:pPr>
        <w:rPr>
          <w:i/>
          <w:color w:val="000000"/>
        </w:rPr>
      </w:pPr>
      <w:r>
        <w:rPr>
          <w:i/>
          <w:color w:val="000000"/>
        </w:rPr>
        <w:t>No</w:t>
      </w:r>
      <w:r w:rsidR="00573D42" w:rsidRPr="00ED0472">
        <w:rPr>
          <w:i/>
          <w:color w:val="000000"/>
        </w:rPr>
        <w:t xml:space="preserve"> December meeting</w:t>
      </w:r>
    </w:p>
    <w:p w:rsidR="007B0031" w:rsidRDefault="007B0031" w:rsidP="002C051D">
      <w:pPr>
        <w:pStyle w:val="Default"/>
        <w:ind w:right="720"/>
        <w:rPr>
          <w:i/>
        </w:rPr>
      </w:pPr>
    </w:p>
    <w:p w:rsidR="00850D5E" w:rsidRDefault="00850D5E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b/>
        </w:rPr>
      </w:pPr>
    </w:p>
    <w:sectPr w:rsidR="00992DF4" w:rsidSect="00C87CC5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CF" w:rsidRDefault="001431CF">
      <w:r>
        <w:separator/>
      </w:r>
    </w:p>
  </w:endnote>
  <w:endnote w:type="continuationSeparator" w:id="0">
    <w:p w:rsidR="001431CF" w:rsidRDefault="0014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CF" w:rsidRDefault="001431CF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CF" w:rsidRDefault="001431CF">
      <w:r>
        <w:separator/>
      </w:r>
    </w:p>
  </w:footnote>
  <w:footnote w:type="continuationSeparator" w:id="0">
    <w:p w:rsidR="001431CF" w:rsidRDefault="0014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CF" w:rsidRDefault="003E015F">
    <w:pPr>
      <w:pStyle w:val="Header"/>
      <w:rPr>
        <w:rStyle w:val="PageNumber"/>
      </w:rPr>
    </w:pPr>
    <w:r>
      <w:rPr>
        <w:sz w:val="28"/>
      </w:rPr>
      <w:t>October 7, 2016</w:t>
    </w:r>
    <w:r>
      <w:rPr>
        <w:sz w:val="28"/>
      </w:rPr>
      <w:br/>
    </w:r>
    <w:r w:rsidR="001431CF">
      <w:rPr>
        <w:sz w:val="28"/>
      </w:rPr>
      <w:t xml:space="preserve">Page </w:t>
    </w:r>
    <w:r w:rsidR="005D2ED2">
      <w:rPr>
        <w:rStyle w:val="PageNumber"/>
      </w:rPr>
      <w:fldChar w:fldCharType="begin"/>
    </w:r>
    <w:r w:rsidR="001431CF">
      <w:rPr>
        <w:rStyle w:val="PageNumber"/>
      </w:rPr>
      <w:instrText xml:space="preserve"> PAGE </w:instrText>
    </w:r>
    <w:r w:rsidR="005D2ED2">
      <w:rPr>
        <w:rStyle w:val="PageNumber"/>
      </w:rPr>
      <w:fldChar w:fldCharType="separate"/>
    </w:r>
    <w:r w:rsidR="00BC61B5">
      <w:rPr>
        <w:rStyle w:val="PageNumber"/>
        <w:noProof/>
      </w:rPr>
      <w:t>2</w:t>
    </w:r>
    <w:r w:rsidR="005D2ED2">
      <w:rPr>
        <w:rStyle w:val="PageNumber"/>
      </w:rPr>
      <w:fldChar w:fldCharType="end"/>
    </w:r>
  </w:p>
  <w:p w:rsidR="001431CF" w:rsidRDefault="001431CF">
    <w:pPr>
      <w:pStyle w:val="Header"/>
      <w:rPr>
        <w:rStyle w:val="PageNumber"/>
      </w:rPr>
    </w:pPr>
  </w:p>
  <w:p w:rsidR="001431CF" w:rsidRDefault="001431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/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26F81"/>
    <w:rsid w:val="00031945"/>
    <w:rsid w:val="0004072F"/>
    <w:rsid w:val="00043089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1E40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93F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E5DED"/>
    <w:rsid w:val="000F3566"/>
    <w:rsid w:val="001023B6"/>
    <w:rsid w:val="001025CC"/>
    <w:rsid w:val="0010365F"/>
    <w:rsid w:val="0010679B"/>
    <w:rsid w:val="00107A5D"/>
    <w:rsid w:val="00110453"/>
    <w:rsid w:val="00112E4B"/>
    <w:rsid w:val="00115103"/>
    <w:rsid w:val="00121EB2"/>
    <w:rsid w:val="00126C87"/>
    <w:rsid w:val="001338C9"/>
    <w:rsid w:val="00134DF2"/>
    <w:rsid w:val="00135443"/>
    <w:rsid w:val="0013663A"/>
    <w:rsid w:val="00136B56"/>
    <w:rsid w:val="001409AF"/>
    <w:rsid w:val="001417B4"/>
    <w:rsid w:val="00141EBC"/>
    <w:rsid w:val="001431CF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6405C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E6D4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49A5"/>
    <w:rsid w:val="002273DC"/>
    <w:rsid w:val="00237E06"/>
    <w:rsid w:val="00245FF1"/>
    <w:rsid w:val="00247C5A"/>
    <w:rsid w:val="00252132"/>
    <w:rsid w:val="00256FB9"/>
    <w:rsid w:val="00260D9C"/>
    <w:rsid w:val="002612F1"/>
    <w:rsid w:val="0026305B"/>
    <w:rsid w:val="0027079C"/>
    <w:rsid w:val="00275572"/>
    <w:rsid w:val="002776C0"/>
    <w:rsid w:val="002856ED"/>
    <w:rsid w:val="00286C21"/>
    <w:rsid w:val="002876B5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A5656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2FC0"/>
    <w:rsid w:val="00385AC6"/>
    <w:rsid w:val="00387D7C"/>
    <w:rsid w:val="0039023D"/>
    <w:rsid w:val="00391010"/>
    <w:rsid w:val="003941B8"/>
    <w:rsid w:val="003947AD"/>
    <w:rsid w:val="00395304"/>
    <w:rsid w:val="003955E1"/>
    <w:rsid w:val="0039599E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4C2"/>
    <w:rsid w:val="003D3C24"/>
    <w:rsid w:val="003E015F"/>
    <w:rsid w:val="003E2A8C"/>
    <w:rsid w:val="003E3102"/>
    <w:rsid w:val="003E59A8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07138"/>
    <w:rsid w:val="00410655"/>
    <w:rsid w:val="004112D1"/>
    <w:rsid w:val="00412F4B"/>
    <w:rsid w:val="004137C6"/>
    <w:rsid w:val="00413D2A"/>
    <w:rsid w:val="00415168"/>
    <w:rsid w:val="004177DC"/>
    <w:rsid w:val="00422966"/>
    <w:rsid w:val="00424853"/>
    <w:rsid w:val="004248B7"/>
    <w:rsid w:val="004258DC"/>
    <w:rsid w:val="00430020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0BFC"/>
    <w:rsid w:val="004A2421"/>
    <w:rsid w:val="004A40F7"/>
    <w:rsid w:val="004A655F"/>
    <w:rsid w:val="004A65CA"/>
    <w:rsid w:val="004B0F53"/>
    <w:rsid w:val="004B5E97"/>
    <w:rsid w:val="004B6A78"/>
    <w:rsid w:val="004C09A3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179A3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56F75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9EA"/>
    <w:rsid w:val="0059204B"/>
    <w:rsid w:val="0059620F"/>
    <w:rsid w:val="005A2E46"/>
    <w:rsid w:val="005A3200"/>
    <w:rsid w:val="005B0844"/>
    <w:rsid w:val="005B517E"/>
    <w:rsid w:val="005B5E47"/>
    <w:rsid w:val="005C06D9"/>
    <w:rsid w:val="005C07E4"/>
    <w:rsid w:val="005C0AB2"/>
    <w:rsid w:val="005C3FA7"/>
    <w:rsid w:val="005D2615"/>
    <w:rsid w:val="005D28FE"/>
    <w:rsid w:val="005D2ED2"/>
    <w:rsid w:val="005D30F4"/>
    <w:rsid w:val="005D3A2F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091A"/>
    <w:rsid w:val="00631862"/>
    <w:rsid w:val="00632168"/>
    <w:rsid w:val="0063331C"/>
    <w:rsid w:val="0063346A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66349"/>
    <w:rsid w:val="00670A0B"/>
    <w:rsid w:val="00672878"/>
    <w:rsid w:val="00672DD5"/>
    <w:rsid w:val="00673673"/>
    <w:rsid w:val="00674F2C"/>
    <w:rsid w:val="00676139"/>
    <w:rsid w:val="00677F01"/>
    <w:rsid w:val="00680CA9"/>
    <w:rsid w:val="00680FDC"/>
    <w:rsid w:val="00682C7A"/>
    <w:rsid w:val="00683279"/>
    <w:rsid w:val="00685659"/>
    <w:rsid w:val="00686C52"/>
    <w:rsid w:val="00690EF8"/>
    <w:rsid w:val="00694F8C"/>
    <w:rsid w:val="006A023A"/>
    <w:rsid w:val="006A2B60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0E08"/>
    <w:rsid w:val="006D2277"/>
    <w:rsid w:val="006D5C20"/>
    <w:rsid w:val="006D69EE"/>
    <w:rsid w:val="006E3B92"/>
    <w:rsid w:val="006E5B7A"/>
    <w:rsid w:val="006E63C2"/>
    <w:rsid w:val="006E6F26"/>
    <w:rsid w:val="006F5041"/>
    <w:rsid w:val="006F7387"/>
    <w:rsid w:val="007063C0"/>
    <w:rsid w:val="00707DED"/>
    <w:rsid w:val="00714921"/>
    <w:rsid w:val="00721032"/>
    <w:rsid w:val="00724B20"/>
    <w:rsid w:val="00727D0E"/>
    <w:rsid w:val="0073318D"/>
    <w:rsid w:val="00737490"/>
    <w:rsid w:val="007453FC"/>
    <w:rsid w:val="00747C7E"/>
    <w:rsid w:val="00750959"/>
    <w:rsid w:val="00752FF6"/>
    <w:rsid w:val="007613DC"/>
    <w:rsid w:val="00764A70"/>
    <w:rsid w:val="00767004"/>
    <w:rsid w:val="00772295"/>
    <w:rsid w:val="00775928"/>
    <w:rsid w:val="00776871"/>
    <w:rsid w:val="0078166E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7B9"/>
    <w:rsid w:val="007B1B8A"/>
    <w:rsid w:val="007B2656"/>
    <w:rsid w:val="007B29EB"/>
    <w:rsid w:val="007B4086"/>
    <w:rsid w:val="007B4BD4"/>
    <w:rsid w:val="007C189B"/>
    <w:rsid w:val="007C4143"/>
    <w:rsid w:val="007C61B6"/>
    <w:rsid w:val="007C62C5"/>
    <w:rsid w:val="007C766C"/>
    <w:rsid w:val="007D364A"/>
    <w:rsid w:val="007D4811"/>
    <w:rsid w:val="007D4D88"/>
    <w:rsid w:val="007D57DE"/>
    <w:rsid w:val="007D716E"/>
    <w:rsid w:val="007D74A7"/>
    <w:rsid w:val="007E41B7"/>
    <w:rsid w:val="007E4E3E"/>
    <w:rsid w:val="0080122D"/>
    <w:rsid w:val="00804245"/>
    <w:rsid w:val="008053C6"/>
    <w:rsid w:val="00806F7F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5E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90570"/>
    <w:rsid w:val="00892A08"/>
    <w:rsid w:val="00892B9F"/>
    <w:rsid w:val="00892DFB"/>
    <w:rsid w:val="008935B2"/>
    <w:rsid w:val="0089451D"/>
    <w:rsid w:val="00894D3C"/>
    <w:rsid w:val="00896406"/>
    <w:rsid w:val="008A26B7"/>
    <w:rsid w:val="008A7BEC"/>
    <w:rsid w:val="008B08CC"/>
    <w:rsid w:val="008B2526"/>
    <w:rsid w:val="008B3FA0"/>
    <w:rsid w:val="008B64DD"/>
    <w:rsid w:val="008C16C6"/>
    <w:rsid w:val="008C3AC0"/>
    <w:rsid w:val="008C414D"/>
    <w:rsid w:val="008C54FD"/>
    <w:rsid w:val="008C6B64"/>
    <w:rsid w:val="008C7267"/>
    <w:rsid w:val="008C7E18"/>
    <w:rsid w:val="008D010A"/>
    <w:rsid w:val="008D12B2"/>
    <w:rsid w:val="008D42D0"/>
    <w:rsid w:val="008D4E5E"/>
    <w:rsid w:val="008D6DA9"/>
    <w:rsid w:val="008E03E6"/>
    <w:rsid w:val="008E0F5A"/>
    <w:rsid w:val="008E31FB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0076"/>
    <w:rsid w:val="0093105C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1331"/>
    <w:rsid w:val="009640ED"/>
    <w:rsid w:val="00967F83"/>
    <w:rsid w:val="009748FB"/>
    <w:rsid w:val="00975D4A"/>
    <w:rsid w:val="00976178"/>
    <w:rsid w:val="00985220"/>
    <w:rsid w:val="009852BC"/>
    <w:rsid w:val="009862C5"/>
    <w:rsid w:val="00992DF4"/>
    <w:rsid w:val="009A1AC5"/>
    <w:rsid w:val="009A2EAB"/>
    <w:rsid w:val="009A344F"/>
    <w:rsid w:val="009A407A"/>
    <w:rsid w:val="009B3565"/>
    <w:rsid w:val="009B7F45"/>
    <w:rsid w:val="009C0CC5"/>
    <w:rsid w:val="009C465A"/>
    <w:rsid w:val="009C4951"/>
    <w:rsid w:val="009C5BFD"/>
    <w:rsid w:val="009D55E5"/>
    <w:rsid w:val="009D607C"/>
    <w:rsid w:val="009D765F"/>
    <w:rsid w:val="009D7E97"/>
    <w:rsid w:val="009E0058"/>
    <w:rsid w:val="009E0B84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A00035"/>
    <w:rsid w:val="00A000D9"/>
    <w:rsid w:val="00A00D1A"/>
    <w:rsid w:val="00A0328E"/>
    <w:rsid w:val="00A1298E"/>
    <w:rsid w:val="00A134CC"/>
    <w:rsid w:val="00A15A00"/>
    <w:rsid w:val="00A23F6B"/>
    <w:rsid w:val="00A278DC"/>
    <w:rsid w:val="00A3487F"/>
    <w:rsid w:val="00A351F3"/>
    <w:rsid w:val="00A35C24"/>
    <w:rsid w:val="00A428B2"/>
    <w:rsid w:val="00A435E4"/>
    <w:rsid w:val="00A44EAE"/>
    <w:rsid w:val="00A50F93"/>
    <w:rsid w:val="00A52776"/>
    <w:rsid w:val="00A56499"/>
    <w:rsid w:val="00A56D72"/>
    <w:rsid w:val="00A6033A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87A38"/>
    <w:rsid w:val="00A901A9"/>
    <w:rsid w:val="00A9144D"/>
    <w:rsid w:val="00A917E3"/>
    <w:rsid w:val="00A92BA2"/>
    <w:rsid w:val="00A94845"/>
    <w:rsid w:val="00A961BB"/>
    <w:rsid w:val="00A979F4"/>
    <w:rsid w:val="00AA09D8"/>
    <w:rsid w:val="00AA4CD6"/>
    <w:rsid w:val="00AA513E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26"/>
    <w:rsid w:val="00B13CB0"/>
    <w:rsid w:val="00B23A35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66299"/>
    <w:rsid w:val="00B663E7"/>
    <w:rsid w:val="00B71C0E"/>
    <w:rsid w:val="00B754FE"/>
    <w:rsid w:val="00B81C71"/>
    <w:rsid w:val="00B81CF0"/>
    <w:rsid w:val="00B8261B"/>
    <w:rsid w:val="00B826D5"/>
    <w:rsid w:val="00B85944"/>
    <w:rsid w:val="00B94986"/>
    <w:rsid w:val="00B97D55"/>
    <w:rsid w:val="00BA0E5F"/>
    <w:rsid w:val="00BA2209"/>
    <w:rsid w:val="00BA243B"/>
    <w:rsid w:val="00BA391C"/>
    <w:rsid w:val="00BA398A"/>
    <w:rsid w:val="00BB23B4"/>
    <w:rsid w:val="00BB2615"/>
    <w:rsid w:val="00BB4AE6"/>
    <w:rsid w:val="00BC1A26"/>
    <w:rsid w:val="00BC2580"/>
    <w:rsid w:val="00BC61A3"/>
    <w:rsid w:val="00BC61B5"/>
    <w:rsid w:val="00BD4C33"/>
    <w:rsid w:val="00BD679F"/>
    <w:rsid w:val="00BD7382"/>
    <w:rsid w:val="00BE1862"/>
    <w:rsid w:val="00BE4BF0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52B3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504F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3AE5"/>
    <w:rsid w:val="00CD4C23"/>
    <w:rsid w:val="00CD7B0D"/>
    <w:rsid w:val="00CE1F81"/>
    <w:rsid w:val="00CE2DEC"/>
    <w:rsid w:val="00CE3624"/>
    <w:rsid w:val="00CE464B"/>
    <w:rsid w:val="00CE5098"/>
    <w:rsid w:val="00CF2A94"/>
    <w:rsid w:val="00CF48D2"/>
    <w:rsid w:val="00CF63B1"/>
    <w:rsid w:val="00D0097B"/>
    <w:rsid w:val="00D05F2D"/>
    <w:rsid w:val="00D06A61"/>
    <w:rsid w:val="00D07E1B"/>
    <w:rsid w:val="00D10185"/>
    <w:rsid w:val="00D11DA1"/>
    <w:rsid w:val="00D12ADD"/>
    <w:rsid w:val="00D154D6"/>
    <w:rsid w:val="00D17443"/>
    <w:rsid w:val="00D17CE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4842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129F"/>
    <w:rsid w:val="00D733D7"/>
    <w:rsid w:val="00D759FE"/>
    <w:rsid w:val="00D76B98"/>
    <w:rsid w:val="00D80D0C"/>
    <w:rsid w:val="00D84116"/>
    <w:rsid w:val="00D84A2D"/>
    <w:rsid w:val="00D852C3"/>
    <w:rsid w:val="00D868CC"/>
    <w:rsid w:val="00D92047"/>
    <w:rsid w:val="00D9558E"/>
    <w:rsid w:val="00D96D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B7008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68BB"/>
    <w:rsid w:val="00E17068"/>
    <w:rsid w:val="00E21949"/>
    <w:rsid w:val="00E2355B"/>
    <w:rsid w:val="00E35947"/>
    <w:rsid w:val="00E364E1"/>
    <w:rsid w:val="00E42A3A"/>
    <w:rsid w:val="00E47174"/>
    <w:rsid w:val="00E50696"/>
    <w:rsid w:val="00E5442B"/>
    <w:rsid w:val="00E64304"/>
    <w:rsid w:val="00E656A9"/>
    <w:rsid w:val="00E75CAB"/>
    <w:rsid w:val="00E77021"/>
    <w:rsid w:val="00E803D9"/>
    <w:rsid w:val="00E833F3"/>
    <w:rsid w:val="00E87534"/>
    <w:rsid w:val="00E91F22"/>
    <w:rsid w:val="00EA37CF"/>
    <w:rsid w:val="00EA61EA"/>
    <w:rsid w:val="00EA6C10"/>
    <w:rsid w:val="00EB1839"/>
    <w:rsid w:val="00EB5388"/>
    <w:rsid w:val="00EB5DB9"/>
    <w:rsid w:val="00EC3A1F"/>
    <w:rsid w:val="00ED0472"/>
    <w:rsid w:val="00ED1E99"/>
    <w:rsid w:val="00ED63C1"/>
    <w:rsid w:val="00ED67F8"/>
    <w:rsid w:val="00EE0DAF"/>
    <w:rsid w:val="00EE0F93"/>
    <w:rsid w:val="00EE3013"/>
    <w:rsid w:val="00EE3137"/>
    <w:rsid w:val="00EF245A"/>
    <w:rsid w:val="00EF3E47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44D1"/>
    <w:rsid w:val="00F45DFF"/>
    <w:rsid w:val="00F514C0"/>
    <w:rsid w:val="00F556B2"/>
    <w:rsid w:val="00F60776"/>
    <w:rsid w:val="00F60CDE"/>
    <w:rsid w:val="00F6456F"/>
    <w:rsid w:val="00F66A8F"/>
    <w:rsid w:val="00F70E38"/>
    <w:rsid w:val="00F85700"/>
    <w:rsid w:val="00F86DFC"/>
    <w:rsid w:val="00F86FBD"/>
    <w:rsid w:val="00F9101F"/>
    <w:rsid w:val="00F925B6"/>
    <w:rsid w:val="00F92BCA"/>
    <w:rsid w:val="00F93DB3"/>
    <w:rsid w:val="00FA2785"/>
    <w:rsid w:val="00FA3E83"/>
    <w:rsid w:val="00FA7312"/>
    <w:rsid w:val="00FA77AC"/>
    <w:rsid w:val="00FA79C9"/>
    <w:rsid w:val="00FB1F2A"/>
    <w:rsid w:val="00FB3B8A"/>
    <w:rsid w:val="00FB3DE8"/>
    <w:rsid w:val="00FC01DE"/>
    <w:rsid w:val="00FC1CA9"/>
    <w:rsid w:val="00FC1DC4"/>
    <w:rsid w:val="00FC437A"/>
    <w:rsid w:val="00FC5473"/>
    <w:rsid w:val="00FC659A"/>
    <w:rsid w:val="00FC73C6"/>
    <w:rsid w:val="00FC773F"/>
    <w:rsid w:val="00FD042C"/>
    <w:rsid w:val="00FD2281"/>
    <w:rsid w:val="00FD3ADA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pjm.webex.com&amp;d=AwMFAg&amp;c=l9ZC4kQDqh9zJlZOaj4GRw&amp;r=i9x7xoit1gNZPvzP8EAyWTwYYHgDnhmaXkr8h6exsFM&amp;m=t5nV0WYml-UGv0dHGUORe4MkPo1gIGjux6F8dvkT8vU&amp;s=Sej8_fYGXIVXLcfD9JkagRxl00-w1IuEhZwBTovbI4w&amp;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2016-10-05T15:46:00Z</dcterms:created>
  <dcterms:modified xsi:type="dcterms:W3CDTF">2016-10-05T17:34:00Z</dcterms:modified>
</cp:coreProperties>
</file>