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BC77BA" w:rsidP="00755096">
      <w:pPr>
        <w:pStyle w:val="MeetingDetails"/>
      </w:pPr>
      <w:r>
        <w:t>September</w:t>
      </w:r>
      <w:r w:rsidR="00010057">
        <w:t xml:space="preserve"> </w:t>
      </w:r>
      <w:r>
        <w:t>30</w:t>
      </w:r>
      <w:r w:rsidR="002B2F98">
        <w:t xml:space="preserve">, </w:t>
      </w:r>
      <w:r w:rsidR="00010057">
        <w:t>201</w:t>
      </w:r>
      <w:r w:rsidR="00E9088A">
        <w:t>6</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BC77BA">
        <w:t>11</w:t>
      </w:r>
      <w:r w:rsidR="00773CFC">
        <w:t>:</w:t>
      </w:r>
      <w:r w:rsidR="00BC77BA">
        <w:t>3</w:t>
      </w:r>
      <w:r w:rsidR="00A46C83">
        <w:t>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45</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7424AC" w:rsidRDefault="00E9088A" w:rsidP="00E9088A">
      <w:pPr>
        <w:pStyle w:val="ListedItem"/>
      </w:pPr>
      <w:r w:rsidRPr="007424AC">
        <w:t>Roll call</w:t>
      </w:r>
    </w:p>
    <w:p w:rsidR="00E9088A" w:rsidRDefault="00E9088A" w:rsidP="00E9088A">
      <w:pPr>
        <w:pStyle w:val="ListedItem"/>
      </w:pPr>
      <w:r w:rsidRPr="007424AC">
        <w:t xml:space="preserve">Review prior minutes – </w:t>
      </w:r>
      <w:r w:rsidR="00BC77BA">
        <w:t>8</w:t>
      </w:r>
      <w:r w:rsidRPr="007424AC">
        <w:t>/</w:t>
      </w:r>
      <w:r w:rsidR="001833A1">
        <w:t>2</w:t>
      </w:r>
      <w:r w:rsidR="00BC77BA">
        <w:t>2</w:t>
      </w:r>
      <w:r w:rsidRPr="007424AC">
        <w:t>/201</w:t>
      </w:r>
      <w:r>
        <w:t>6</w:t>
      </w:r>
      <w:r w:rsidRPr="007424AC">
        <w:t xml:space="preserve"> meeting</w:t>
      </w:r>
    </w:p>
    <w:p w:rsidR="00E9088A" w:rsidRPr="007424AC" w:rsidRDefault="00E9088A" w:rsidP="00E9088A">
      <w:pPr>
        <w:pStyle w:val="ListedItem"/>
      </w:pPr>
      <w:r w:rsidRPr="007424AC">
        <w:t>Request for any additional agenda items</w:t>
      </w:r>
    </w:p>
    <w:p w:rsidR="00E9088A" w:rsidRDefault="00E9088A" w:rsidP="00E9088A">
      <w:pPr>
        <w:pStyle w:val="ListedItem"/>
      </w:pPr>
      <w:r w:rsidRPr="007424AC">
        <w:t xml:space="preserve">Brief update/discussion of DR related activity in other stakeholder groups – </w:t>
      </w:r>
      <w:r w:rsidR="009B5A54">
        <w:t xml:space="preserve">SCRSTF, </w:t>
      </w:r>
      <w:r w:rsidRPr="007424AC">
        <w:t>MIC, MRC, OC or other</w:t>
      </w:r>
    </w:p>
    <w:p w:rsidR="001D3B68" w:rsidRPr="00DB29E9" w:rsidRDefault="00027A27" w:rsidP="001D3B68">
      <w:pPr>
        <w:pStyle w:val="PrimaryHeading"/>
      </w:pPr>
      <w:r>
        <w:t xml:space="preserve">DR Load Management </w:t>
      </w:r>
      <w:r w:rsidR="0096410A">
        <w:t xml:space="preserve">Open Registration </w:t>
      </w:r>
      <w:r w:rsidR="001D3B68">
        <w:t>(</w:t>
      </w:r>
      <w:r w:rsidR="0096485B">
        <w:t>9</w:t>
      </w:r>
      <w:r w:rsidR="001D3B68">
        <w:t>:</w:t>
      </w:r>
      <w:r w:rsidR="0096485B">
        <w:t>45</w:t>
      </w:r>
      <w:r w:rsidR="001D3B68">
        <w:t>-</w:t>
      </w:r>
      <w:r w:rsidR="0096485B">
        <w:t>10</w:t>
      </w:r>
      <w:r w:rsidR="001D3B68">
        <w:t>:</w:t>
      </w:r>
      <w:r w:rsidR="003A4BAC">
        <w:t>45</w:t>
      </w:r>
      <w:r w:rsidR="001D3B68">
        <w:t>)</w:t>
      </w:r>
    </w:p>
    <w:p w:rsidR="007E5A1F" w:rsidRDefault="00381D78" w:rsidP="00500172">
      <w:pPr>
        <w:pStyle w:val="SecondaryNumberedHeading"/>
      </w:pPr>
      <w:r>
        <w:t xml:space="preserve">Mr. </w:t>
      </w:r>
      <w:r w:rsidR="009B5A54">
        <w:t>Pete Langbein</w:t>
      </w:r>
      <w:r w:rsidR="002408B3">
        <w:t xml:space="preserve">, PJM, will </w:t>
      </w:r>
      <w:r w:rsidR="009B5A54">
        <w:t xml:space="preserve">lead discussion on </w:t>
      </w:r>
      <w:r w:rsidR="00BC77BA">
        <w:t>components for the matrix</w:t>
      </w:r>
      <w:r w:rsidR="009B5A54">
        <w:t>..</w:t>
      </w:r>
    </w:p>
    <w:p w:rsidR="00BC77BA" w:rsidRDefault="00BC77BA" w:rsidP="00BC77BA">
      <w:pPr>
        <w:pStyle w:val="PrimaryHeading"/>
      </w:pPr>
      <w:r>
        <w:t>Break</w:t>
      </w:r>
      <w:r w:rsidRPr="0096485B">
        <w:t xml:space="preserve"> </w:t>
      </w:r>
      <w:r>
        <w:t>(10:45-11:00</w:t>
      </w:r>
      <w:r w:rsidRPr="00DB29E9">
        <w:t>)</w:t>
      </w:r>
    </w:p>
    <w:p w:rsidR="00584E8D" w:rsidRPr="000B2221" w:rsidRDefault="00584E8D" w:rsidP="00584E8D">
      <w:pPr>
        <w:pStyle w:val="SecondaryNumberedHeading"/>
        <w:numPr>
          <w:ilvl w:val="0"/>
          <w:numId w:val="0"/>
        </w:numPr>
        <w:rPr>
          <w:b/>
          <w:color w:val="FF0000"/>
        </w:rPr>
      </w:pPr>
      <w:r w:rsidRPr="000B2221">
        <w:rPr>
          <w:b/>
          <w:color w:val="FF0000"/>
        </w:rPr>
        <w:t>Please invite your Technical personnel for the DR H</w:t>
      </w:r>
      <w:r w:rsidR="00881035">
        <w:rPr>
          <w:b/>
          <w:color w:val="FF0000"/>
        </w:rPr>
        <w:t>ub portion</w:t>
      </w:r>
    </w:p>
    <w:p w:rsidR="0096485B" w:rsidRDefault="0096485B" w:rsidP="0096485B">
      <w:pPr>
        <w:pStyle w:val="PrimaryHeading"/>
      </w:pPr>
      <w:r>
        <w:t>DR Hub Update</w:t>
      </w:r>
      <w:r w:rsidRPr="0096485B">
        <w:t xml:space="preserve"> </w:t>
      </w:r>
      <w:r>
        <w:t>(</w:t>
      </w:r>
      <w:r w:rsidR="00A46C83">
        <w:t>11</w:t>
      </w:r>
      <w:r>
        <w:t>:</w:t>
      </w:r>
      <w:r w:rsidR="00BC77BA">
        <w:t>00</w:t>
      </w:r>
      <w:r>
        <w:t>-1</w:t>
      </w:r>
      <w:r w:rsidR="00A46C83">
        <w:t>1</w:t>
      </w:r>
      <w:r>
        <w:t>:</w:t>
      </w:r>
      <w:r w:rsidR="00BC77BA">
        <w:t>30</w:t>
      </w:r>
      <w:r w:rsidRPr="00DB29E9">
        <w:t>)</w:t>
      </w:r>
    </w:p>
    <w:p w:rsidR="0096485B" w:rsidRPr="0096485B" w:rsidRDefault="0096485B" w:rsidP="0096485B">
      <w:pPr>
        <w:pStyle w:val="SecondaryNumberedHeading"/>
      </w:pPr>
      <w:r>
        <w:t xml:space="preserve">Ms. Andrea Yeaton, PJM, </w:t>
      </w:r>
      <w:r w:rsidR="001833A1">
        <w:t>will provide an update on DR Hub (eLRS replacement).</w:t>
      </w:r>
      <w:r w:rsidR="00BC77BA">
        <w:t xml:space="preserve">  </w:t>
      </w:r>
    </w:p>
    <w:p w:rsidR="0096485B" w:rsidRDefault="0096485B" w:rsidP="0096485B">
      <w:pPr>
        <w:pStyle w:val="PrimaryHeading"/>
      </w:pPr>
      <w:r>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E9088A">
        <w:tc>
          <w:tcPr>
            <w:tcW w:w="9576" w:type="dxa"/>
          </w:tcPr>
          <w:p w:rsidR="00BB531B" w:rsidRDefault="00606F11" w:rsidP="00BB531B">
            <w:pPr>
              <w:pStyle w:val="PrimaryHeading"/>
            </w:pPr>
            <w:r>
              <w:t>Future Meeting Dates</w:t>
            </w:r>
          </w:p>
        </w:tc>
      </w:tr>
    </w:tbl>
    <w:tbl>
      <w:tblPr>
        <w:tblW w:w="0" w:type="auto"/>
        <w:tblInd w:w="108" w:type="dxa"/>
        <w:tblLook w:val="04A0" w:firstRow="1" w:lastRow="0" w:firstColumn="1" w:lastColumn="0" w:noHBand="0" w:noVBand="1"/>
      </w:tblPr>
      <w:tblGrid>
        <w:gridCol w:w="1710"/>
        <w:gridCol w:w="1800"/>
        <w:gridCol w:w="2160"/>
        <w:gridCol w:w="3798"/>
      </w:tblGrid>
      <w:tr w:rsidR="00E9088A" w:rsidRPr="00060152" w:rsidTr="005F0565">
        <w:tc>
          <w:tcPr>
            <w:tcW w:w="1710" w:type="dxa"/>
            <w:shd w:val="clear" w:color="auto" w:fill="auto"/>
          </w:tcPr>
          <w:p w:rsidR="00E9088A" w:rsidRPr="00060152" w:rsidRDefault="00E9088A" w:rsidP="005F0565">
            <w:pPr>
              <w:spacing w:after="0" w:line="240" w:lineRule="auto"/>
              <w:rPr>
                <w:rFonts w:ascii="Arial Narrow" w:hAnsi="Arial Narrow" w:cs="Arial Narrow"/>
                <w:szCs w:val="20"/>
              </w:rPr>
            </w:pPr>
          </w:p>
        </w:tc>
        <w:tc>
          <w:tcPr>
            <w:tcW w:w="1800" w:type="dxa"/>
            <w:shd w:val="clear" w:color="auto" w:fill="auto"/>
          </w:tcPr>
          <w:p w:rsidR="00E9088A" w:rsidRPr="00060152" w:rsidRDefault="00E9088A" w:rsidP="005F0565">
            <w:pPr>
              <w:spacing w:after="0" w:line="240" w:lineRule="auto"/>
              <w:rPr>
                <w:rFonts w:ascii="Arial Narrow" w:hAnsi="Arial Narrow" w:cs="Arial Narrow"/>
                <w:szCs w:val="20"/>
              </w:rPr>
            </w:pPr>
          </w:p>
        </w:tc>
        <w:tc>
          <w:tcPr>
            <w:tcW w:w="2160" w:type="dxa"/>
            <w:shd w:val="clear" w:color="auto" w:fill="auto"/>
          </w:tcPr>
          <w:p w:rsidR="00E9088A" w:rsidRPr="00060152" w:rsidRDefault="00E9088A" w:rsidP="005F0565">
            <w:pPr>
              <w:spacing w:after="0" w:line="240" w:lineRule="auto"/>
              <w:rPr>
                <w:rFonts w:ascii="Arial Narrow" w:hAnsi="Arial Narrow" w:cs="Arial Narrow"/>
                <w:szCs w:val="20"/>
              </w:rPr>
            </w:pPr>
          </w:p>
        </w:tc>
        <w:tc>
          <w:tcPr>
            <w:tcW w:w="3798" w:type="dxa"/>
            <w:shd w:val="clear" w:color="auto" w:fill="auto"/>
          </w:tcPr>
          <w:p w:rsidR="00E9088A" w:rsidRPr="00060152" w:rsidRDefault="00E9088A" w:rsidP="005F0565">
            <w:pPr>
              <w:spacing w:after="0" w:line="240" w:lineRule="auto"/>
              <w:rPr>
                <w:rFonts w:ascii="Arial Narrow" w:hAnsi="Arial Narrow" w:cs="Arial Narrow"/>
                <w:szCs w:val="20"/>
              </w:rPr>
            </w:pPr>
          </w:p>
        </w:tc>
      </w:tr>
      <w:tr w:rsidR="00E9088A" w:rsidRPr="00637C9F" w:rsidTr="005F0565">
        <w:tc>
          <w:tcPr>
            <w:tcW w:w="1710" w:type="dxa"/>
            <w:shd w:val="clear" w:color="auto" w:fill="auto"/>
          </w:tcPr>
          <w:p w:rsidR="00E9088A" w:rsidRDefault="00E9088A" w:rsidP="005F0565">
            <w:pPr>
              <w:pStyle w:val="FutureMeetings"/>
            </w:pPr>
            <w:r>
              <w:t>Friday</w:t>
            </w:r>
          </w:p>
        </w:tc>
        <w:tc>
          <w:tcPr>
            <w:tcW w:w="1800" w:type="dxa"/>
            <w:shd w:val="clear" w:color="auto" w:fill="auto"/>
          </w:tcPr>
          <w:p w:rsidR="00E9088A" w:rsidRDefault="00E9088A" w:rsidP="005F0565">
            <w:pPr>
              <w:pStyle w:val="FutureMeetings"/>
            </w:pPr>
            <w:r>
              <w:t>10/21/2016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637C9F" w:rsidRDefault="00E9088A" w:rsidP="005F0565">
            <w:pPr>
              <w:pStyle w:val="FutureMeetings"/>
            </w:pPr>
            <w:r w:rsidRPr="00637C9F">
              <w:t>PJM Conference &amp; Training Center/ Webex</w:t>
            </w:r>
          </w:p>
        </w:tc>
      </w:tr>
      <w:tr w:rsidR="00E9088A" w:rsidRPr="00060152" w:rsidTr="005F0565">
        <w:tc>
          <w:tcPr>
            <w:tcW w:w="1710" w:type="dxa"/>
            <w:shd w:val="clear" w:color="auto" w:fill="auto"/>
          </w:tcPr>
          <w:p w:rsidR="00E9088A" w:rsidRPr="00060152" w:rsidRDefault="00E9088A" w:rsidP="005F0565">
            <w:pPr>
              <w:pStyle w:val="FutureMeetings"/>
            </w:pPr>
            <w:r w:rsidRPr="00060152">
              <w:t>Friday</w:t>
            </w:r>
          </w:p>
        </w:tc>
        <w:tc>
          <w:tcPr>
            <w:tcW w:w="1800" w:type="dxa"/>
            <w:shd w:val="clear" w:color="auto" w:fill="auto"/>
          </w:tcPr>
          <w:p w:rsidR="00E9088A" w:rsidRPr="00060152" w:rsidRDefault="00E9088A" w:rsidP="005F0565">
            <w:pPr>
              <w:pStyle w:val="FutureMeetings"/>
            </w:pPr>
            <w:r w:rsidRPr="00060152">
              <w:t>11/</w:t>
            </w:r>
            <w:r>
              <w:t>11</w:t>
            </w:r>
            <w:r w:rsidRPr="00060152">
              <w:t>/201</w:t>
            </w:r>
            <w:r>
              <w:t>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060152" w:rsidRDefault="00E9088A" w:rsidP="005F0565">
            <w:pPr>
              <w:pStyle w:val="FutureMeetings"/>
            </w:pPr>
            <w:r w:rsidRPr="00637C9F">
              <w:t>PJM Conference &amp; Training Center/ Webex</w:t>
            </w:r>
          </w:p>
        </w:tc>
      </w:tr>
      <w:tr w:rsidR="00E9088A" w:rsidRPr="00060152" w:rsidTr="005F0565">
        <w:tc>
          <w:tcPr>
            <w:tcW w:w="1710" w:type="dxa"/>
            <w:shd w:val="clear" w:color="auto" w:fill="auto"/>
          </w:tcPr>
          <w:p w:rsidR="00E9088A" w:rsidRPr="00060152" w:rsidRDefault="00E9088A" w:rsidP="005F0565">
            <w:pPr>
              <w:pStyle w:val="FutureMeetings"/>
            </w:pPr>
            <w:r>
              <w:t>Monday</w:t>
            </w:r>
          </w:p>
        </w:tc>
        <w:tc>
          <w:tcPr>
            <w:tcW w:w="1800" w:type="dxa"/>
            <w:shd w:val="clear" w:color="auto" w:fill="auto"/>
          </w:tcPr>
          <w:p w:rsidR="00E9088A" w:rsidRPr="00060152" w:rsidRDefault="00E9088A" w:rsidP="005F0565">
            <w:pPr>
              <w:pStyle w:val="FutureMeetings"/>
            </w:pPr>
            <w:r w:rsidRPr="00060152">
              <w:t>12/1</w:t>
            </w:r>
            <w:r>
              <w:t>2</w:t>
            </w:r>
            <w:r w:rsidRPr="00060152">
              <w:t>/201</w:t>
            </w:r>
            <w:r>
              <w:t>6</w:t>
            </w:r>
          </w:p>
        </w:tc>
        <w:tc>
          <w:tcPr>
            <w:tcW w:w="2160" w:type="dxa"/>
            <w:shd w:val="clear" w:color="auto" w:fill="auto"/>
          </w:tcPr>
          <w:p w:rsidR="00E9088A" w:rsidRPr="00060152" w:rsidRDefault="00E9088A" w:rsidP="005F0565">
            <w:pPr>
              <w:pStyle w:val="FutureMeetings"/>
            </w:pPr>
            <w:r w:rsidRPr="00060152">
              <w:t>9:30 am – 4:00 pm</w:t>
            </w:r>
          </w:p>
        </w:tc>
        <w:tc>
          <w:tcPr>
            <w:tcW w:w="3798" w:type="dxa"/>
            <w:shd w:val="clear" w:color="auto" w:fill="auto"/>
          </w:tcPr>
          <w:p w:rsidR="00E9088A" w:rsidRPr="00060152" w:rsidRDefault="00E9088A" w:rsidP="005F0565">
            <w:pPr>
              <w:pStyle w:val="FutureMeetings"/>
            </w:pPr>
            <w:r w:rsidRPr="00637C9F">
              <w:t>PJM Conference &amp; Training Center/ Webex</w:t>
            </w:r>
          </w:p>
        </w:tc>
      </w:tr>
    </w:tbl>
    <w:p w:rsidR="00E9088A" w:rsidRDefault="00E9088A"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3E44A0" w:rsidRDefault="003E44A0" w:rsidP="00337321">
      <w:pPr>
        <w:pStyle w:val="Author"/>
      </w:pPr>
    </w:p>
    <w:p w:rsidR="003E44A0" w:rsidRPr="00B62597" w:rsidRDefault="003E44A0" w:rsidP="00337321">
      <w:pPr>
        <w:pStyle w:val="Author"/>
      </w:pP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lastRenderedPageBreak/>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1"/>
      <w:headerReference w:type="default" r:id="rId12"/>
      <w:footerReference w:type="even" r:id="rId13"/>
      <w:footerReference w:type="default" r:id="rId14"/>
      <w:headerReference w:type="first" r:id="rId15"/>
      <w:footerReference w:type="firs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C543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54340">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16</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C54340">
    <w:pPr>
      <w:rPr>
        <w:sz w:val="16"/>
      </w:rPr>
    </w:pPr>
  </w:p>
  <w:p w:rsidR="003C17E2" w:rsidRDefault="00C54340">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6a75048-6b00-4daa-ac00-38d3951c9b5a"/>
  </w:docVars>
  <w:rsids>
    <w:rsidRoot w:val="00B62597"/>
    <w:rsid w:val="00010057"/>
    <w:rsid w:val="00027A27"/>
    <w:rsid w:val="00087182"/>
    <w:rsid w:val="000A2662"/>
    <w:rsid w:val="000B2221"/>
    <w:rsid w:val="0010026E"/>
    <w:rsid w:val="001833A1"/>
    <w:rsid w:val="00186C11"/>
    <w:rsid w:val="001B2242"/>
    <w:rsid w:val="001C0CC0"/>
    <w:rsid w:val="001D3B68"/>
    <w:rsid w:val="002113BD"/>
    <w:rsid w:val="002408B3"/>
    <w:rsid w:val="00283B1C"/>
    <w:rsid w:val="002B2F98"/>
    <w:rsid w:val="00305238"/>
    <w:rsid w:val="00336D91"/>
    <w:rsid w:val="00337321"/>
    <w:rsid w:val="00381D78"/>
    <w:rsid w:val="003A4BAC"/>
    <w:rsid w:val="003B55E1"/>
    <w:rsid w:val="003D04ED"/>
    <w:rsid w:val="003D7E5C"/>
    <w:rsid w:val="003E44A0"/>
    <w:rsid w:val="003E7A73"/>
    <w:rsid w:val="00424D6D"/>
    <w:rsid w:val="00491490"/>
    <w:rsid w:val="004969FA"/>
    <w:rsid w:val="004E55C6"/>
    <w:rsid w:val="00500172"/>
    <w:rsid w:val="005616B5"/>
    <w:rsid w:val="00564DEE"/>
    <w:rsid w:val="0057441E"/>
    <w:rsid w:val="00584E8D"/>
    <w:rsid w:val="005A1039"/>
    <w:rsid w:val="005D6D05"/>
    <w:rsid w:val="00602967"/>
    <w:rsid w:val="00606F11"/>
    <w:rsid w:val="00712CAA"/>
    <w:rsid w:val="00716A8B"/>
    <w:rsid w:val="00724235"/>
    <w:rsid w:val="00741ED6"/>
    <w:rsid w:val="00754C6D"/>
    <w:rsid w:val="00755096"/>
    <w:rsid w:val="00773CFC"/>
    <w:rsid w:val="0079242F"/>
    <w:rsid w:val="007A34A3"/>
    <w:rsid w:val="007B29D4"/>
    <w:rsid w:val="007D503E"/>
    <w:rsid w:val="007E5A1F"/>
    <w:rsid w:val="007E7CAB"/>
    <w:rsid w:val="0081258F"/>
    <w:rsid w:val="00837B12"/>
    <w:rsid w:val="00841282"/>
    <w:rsid w:val="00881035"/>
    <w:rsid w:val="00882652"/>
    <w:rsid w:val="00917386"/>
    <w:rsid w:val="009372C1"/>
    <w:rsid w:val="0096410A"/>
    <w:rsid w:val="0096485B"/>
    <w:rsid w:val="00990186"/>
    <w:rsid w:val="009A5430"/>
    <w:rsid w:val="009B5A54"/>
    <w:rsid w:val="009C15C4"/>
    <w:rsid w:val="00A05391"/>
    <w:rsid w:val="00A317A9"/>
    <w:rsid w:val="00A34B5F"/>
    <w:rsid w:val="00A46C83"/>
    <w:rsid w:val="00A91622"/>
    <w:rsid w:val="00A94841"/>
    <w:rsid w:val="00B16D95"/>
    <w:rsid w:val="00B20316"/>
    <w:rsid w:val="00B34E3C"/>
    <w:rsid w:val="00B62597"/>
    <w:rsid w:val="00B9286B"/>
    <w:rsid w:val="00BA6146"/>
    <w:rsid w:val="00BB531B"/>
    <w:rsid w:val="00BC77BA"/>
    <w:rsid w:val="00BF331B"/>
    <w:rsid w:val="00C36810"/>
    <w:rsid w:val="00C439EC"/>
    <w:rsid w:val="00C54340"/>
    <w:rsid w:val="00C72168"/>
    <w:rsid w:val="00CA49B9"/>
    <w:rsid w:val="00CC1B47"/>
    <w:rsid w:val="00CF6D78"/>
    <w:rsid w:val="00D136EA"/>
    <w:rsid w:val="00D251ED"/>
    <w:rsid w:val="00D95949"/>
    <w:rsid w:val="00DB29E9"/>
    <w:rsid w:val="00DE34CF"/>
    <w:rsid w:val="00E8126B"/>
    <w:rsid w:val="00E9088A"/>
    <w:rsid w:val="00EB68B0"/>
    <w:rsid w:val="00F4190F"/>
    <w:rsid w:val="00F56207"/>
    <w:rsid w:val="00F6109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2016-09-28T14:10:00Z</dcterms:created>
  <dcterms:modified xsi:type="dcterms:W3CDTF">2016-09-28T14:10:00Z</dcterms:modified>
</cp:coreProperties>
</file>