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5B377" w14:textId="77777777" w:rsidR="00B62597" w:rsidRDefault="00B62597" w:rsidP="00B62597">
      <w:pPr>
        <w:spacing w:after="0" w:line="240" w:lineRule="auto"/>
        <w:rPr>
          <w:rFonts w:ascii="Arial Narrow" w:eastAsia="Times New Roman" w:hAnsi="Arial Narrow" w:cs="Times New Roman"/>
          <w:sz w:val="24"/>
          <w:szCs w:val="24"/>
        </w:rPr>
      </w:pPr>
    </w:p>
    <w:p w14:paraId="7C45B378" w14:textId="77777777" w:rsidR="00B62597" w:rsidRPr="00B62597" w:rsidRDefault="00042CA7" w:rsidP="00755096">
      <w:pPr>
        <w:pStyle w:val="MeetingDetails"/>
      </w:pPr>
      <w:r>
        <w:t>Market Settlements Subcommittee</w:t>
      </w:r>
    </w:p>
    <w:p w14:paraId="7C45B379" w14:textId="77777777" w:rsidR="00B62597" w:rsidRPr="00B62597" w:rsidRDefault="00042CA7" w:rsidP="00755096">
      <w:pPr>
        <w:pStyle w:val="MeetingDetails"/>
      </w:pPr>
      <w:r>
        <w:t>Conference Call</w:t>
      </w:r>
    </w:p>
    <w:p w14:paraId="7C45B37A" w14:textId="77777777" w:rsidR="00B62597" w:rsidRPr="00B62597" w:rsidRDefault="00320BD3" w:rsidP="00755096">
      <w:pPr>
        <w:pStyle w:val="MeetingDetails"/>
      </w:pPr>
      <w:r>
        <w:t>April</w:t>
      </w:r>
      <w:r w:rsidR="00042CA7">
        <w:t xml:space="preserve"> </w:t>
      </w:r>
      <w:r>
        <w:t>21</w:t>
      </w:r>
      <w:r w:rsidR="002B2F98">
        <w:t xml:space="preserve">, </w:t>
      </w:r>
      <w:r w:rsidR="00042CA7">
        <w:t>2015</w:t>
      </w:r>
    </w:p>
    <w:p w14:paraId="7C45B37B" w14:textId="77777777" w:rsidR="00B62597" w:rsidRPr="00B62597" w:rsidRDefault="00042CA7" w:rsidP="00755096">
      <w:pPr>
        <w:pStyle w:val="MeetingDetails"/>
        <w:rPr>
          <w:sz w:val="28"/>
          <w:u w:val="single"/>
        </w:rPr>
      </w:pPr>
      <w:r>
        <w:t>1:00 p</w:t>
      </w:r>
      <w:r w:rsidR="002B2F98">
        <w:t xml:space="preserve">.m. – </w:t>
      </w:r>
      <w:r>
        <w:t>4:00</w:t>
      </w:r>
      <w:r w:rsidR="001B2242">
        <w:t xml:space="preserve"> </w:t>
      </w:r>
      <w:r>
        <w:t>p</w:t>
      </w:r>
      <w:r w:rsidR="00755096">
        <w:t xml:space="preserve">.m. </w:t>
      </w:r>
      <w:r>
        <w:t>E</w:t>
      </w:r>
      <w:r w:rsidR="00226DAE">
        <w:t>ST</w:t>
      </w:r>
    </w:p>
    <w:p w14:paraId="7C45B37C" w14:textId="77777777" w:rsidR="00B62597" w:rsidRPr="00B62597" w:rsidRDefault="00B62597" w:rsidP="00B62597">
      <w:pPr>
        <w:spacing w:after="0" w:line="240" w:lineRule="auto"/>
        <w:rPr>
          <w:rFonts w:ascii="Arial Narrow" w:eastAsia="Times New Roman" w:hAnsi="Arial Narrow" w:cs="Times New Roman"/>
          <w:sz w:val="24"/>
          <w:szCs w:val="20"/>
        </w:rPr>
      </w:pPr>
    </w:p>
    <w:p w14:paraId="7C45B37D" w14:textId="77777777" w:rsidR="00B62597" w:rsidRPr="00B62597" w:rsidRDefault="00D5771C" w:rsidP="003B55E1">
      <w:pPr>
        <w:pStyle w:val="PrimaryHeading"/>
        <w:rPr>
          <w:caps/>
        </w:rPr>
      </w:pPr>
      <w:bookmarkStart w:id="0" w:name="OLE_LINK5"/>
      <w:bookmarkStart w:id="1" w:name="OLE_LINK3"/>
      <w:r>
        <w:t>Administration (1</w:t>
      </w:r>
      <w:r w:rsidR="002B2F98">
        <w:t>:00-</w:t>
      </w:r>
      <w:r>
        <w:t>1</w:t>
      </w:r>
      <w:r w:rsidR="002B2F98">
        <w:t>:</w:t>
      </w:r>
      <w:r w:rsidR="006C11DE">
        <w:t>2</w:t>
      </w:r>
      <w:r>
        <w:t>5</w:t>
      </w:r>
      <w:r w:rsidR="00B62597" w:rsidRPr="00B62597">
        <w:t>)</w:t>
      </w:r>
    </w:p>
    <w:bookmarkEnd w:id="0"/>
    <w:bookmarkEnd w:id="1"/>
    <w:p w14:paraId="7C45B37E" w14:textId="77777777" w:rsidR="00B62597" w:rsidRPr="00042CA7" w:rsidRDefault="00D84B68" w:rsidP="00D84B68">
      <w:pPr>
        <w:pStyle w:val="SecondaryHeading-Numbered"/>
        <w:numPr>
          <w:ilvl w:val="0"/>
          <w:numId w:val="0"/>
        </w:numPr>
        <w:ind w:left="360" w:hanging="360"/>
      </w:pPr>
      <w:r>
        <w:rPr>
          <w:b w:val="0"/>
        </w:rPr>
        <w:t>Welcome, r</w:t>
      </w:r>
      <w:r w:rsidR="00042CA7" w:rsidRPr="00042CA7">
        <w:rPr>
          <w:b w:val="0"/>
        </w:rPr>
        <w:t xml:space="preserve">eview of Anti-Trust Policy, Code of Conduct, </w:t>
      </w:r>
      <w:proofErr w:type="gramStart"/>
      <w:r w:rsidR="00042CA7" w:rsidRPr="00042CA7">
        <w:rPr>
          <w:b w:val="0"/>
        </w:rPr>
        <w:t>Media</w:t>
      </w:r>
      <w:proofErr w:type="gramEnd"/>
      <w:r w:rsidR="00042CA7" w:rsidRPr="00042CA7">
        <w:rPr>
          <w:b w:val="0"/>
        </w:rPr>
        <w:t xml:space="preserve"> Participation Policy and roll call</w:t>
      </w:r>
      <w:r w:rsidR="00042CA7">
        <w:rPr>
          <w:b w:val="0"/>
        </w:rPr>
        <w:t>.</w:t>
      </w:r>
    </w:p>
    <w:p w14:paraId="7C45B37F" w14:textId="77777777" w:rsidR="00042CA7" w:rsidRDefault="00042CA7" w:rsidP="00D84B68">
      <w:pPr>
        <w:pStyle w:val="SecondaryHeading-Numbered"/>
        <w:numPr>
          <w:ilvl w:val="0"/>
          <w:numId w:val="0"/>
        </w:numPr>
        <w:ind w:left="360" w:hanging="360"/>
        <w:rPr>
          <w:b w:val="0"/>
        </w:rPr>
      </w:pPr>
      <w:proofErr w:type="gramStart"/>
      <w:r w:rsidRPr="00042CA7">
        <w:rPr>
          <w:b w:val="0"/>
        </w:rPr>
        <w:t xml:space="preserve">Approval of Agenda and the </w:t>
      </w:r>
      <w:r w:rsidR="00320BD3">
        <w:rPr>
          <w:b w:val="0"/>
        </w:rPr>
        <w:t>March</w:t>
      </w:r>
      <w:r w:rsidRPr="00042CA7">
        <w:rPr>
          <w:b w:val="0"/>
        </w:rPr>
        <w:t xml:space="preserve"> </w:t>
      </w:r>
      <w:r>
        <w:rPr>
          <w:b w:val="0"/>
        </w:rPr>
        <w:t>17</w:t>
      </w:r>
      <w:r w:rsidRPr="00042CA7">
        <w:rPr>
          <w:b w:val="0"/>
        </w:rPr>
        <w:t>, 2015 draft MSS minutes</w:t>
      </w:r>
      <w:r>
        <w:rPr>
          <w:b w:val="0"/>
        </w:rPr>
        <w:t>.</w:t>
      </w:r>
      <w:proofErr w:type="gramEnd"/>
    </w:p>
    <w:p w14:paraId="7C45B380" w14:textId="77777777" w:rsidR="00C73019" w:rsidRPr="00042CA7" w:rsidRDefault="00C73019" w:rsidP="00D84B68">
      <w:pPr>
        <w:pStyle w:val="SecondaryHeading-Numbered"/>
        <w:numPr>
          <w:ilvl w:val="0"/>
          <w:numId w:val="0"/>
        </w:numPr>
        <w:ind w:left="360" w:hanging="360"/>
        <w:rPr>
          <w:b w:val="0"/>
        </w:rPr>
      </w:pPr>
      <w:r>
        <w:rPr>
          <w:b w:val="0"/>
        </w:rPr>
        <w:t xml:space="preserve">Mr. </w:t>
      </w:r>
      <w:r w:rsidR="00E71590">
        <w:rPr>
          <w:b w:val="0"/>
        </w:rPr>
        <w:t xml:space="preserve">Ray </w:t>
      </w:r>
      <w:r>
        <w:rPr>
          <w:b w:val="0"/>
        </w:rPr>
        <w:t xml:space="preserve">Fernandez will provide updates on </w:t>
      </w:r>
      <w:r w:rsidR="00320BD3">
        <w:rPr>
          <w:b w:val="0"/>
        </w:rPr>
        <w:t>current Settlements topics</w:t>
      </w:r>
      <w:r>
        <w:rPr>
          <w:b w:val="0"/>
        </w:rPr>
        <w:t>.</w:t>
      </w:r>
    </w:p>
    <w:p w14:paraId="7C45B381" w14:textId="77777777" w:rsidR="001D3B68" w:rsidRPr="00DB29E9" w:rsidRDefault="00990DCB" w:rsidP="001D3B68">
      <w:pPr>
        <w:pStyle w:val="PrimaryHeading"/>
      </w:pPr>
      <w:r>
        <w:t>Working Issues</w:t>
      </w:r>
      <w:r w:rsidR="001D3B68">
        <w:t xml:space="preserve"> (</w:t>
      </w:r>
      <w:r w:rsidR="00D5771C">
        <w:t>1</w:t>
      </w:r>
      <w:r w:rsidR="001D3B68">
        <w:t>:</w:t>
      </w:r>
      <w:r w:rsidR="006C11DE">
        <w:t>2</w:t>
      </w:r>
      <w:r w:rsidR="00D5771C">
        <w:t>5</w:t>
      </w:r>
      <w:r w:rsidR="001D3B68">
        <w:t>-</w:t>
      </w:r>
      <w:r w:rsidR="000F1ECB">
        <w:t>2</w:t>
      </w:r>
      <w:r w:rsidR="001D3B68" w:rsidRPr="000F1ECB">
        <w:t>:</w:t>
      </w:r>
      <w:r w:rsidR="006C11DE">
        <w:t>5</w:t>
      </w:r>
      <w:r w:rsidR="001D3B68" w:rsidRPr="000F1ECB">
        <w:t>0</w:t>
      </w:r>
      <w:r w:rsidR="001D3B68">
        <w:t>)</w:t>
      </w:r>
    </w:p>
    <w:p w14:paraId="7C45B382" w14:textId="57663B46" w:rsidR="00384484" w:rsidRDefault="00384484" w:rsidP="00384484">
      <w:pPr>
        <w:pStyle w:val="SecondaryHeading-Numbered"/>
        <w:rPr>
          <w:b w:val="0"/>
        </w:rPr>
      </w:pPr>
      <w:r>
        <w:rPr>
          <w:b w:val="0"/>
        </w:rPr>
        <w:t xml:space="preserve">InSchedule Initial Submission Validation </w:t>
      </w:r>
      <w:r w:rsidRPr="00311730">
        <w:rPr>
          <w:b w:val="0"/>
        </w:rPr>
        <w:t>(1:</w:t>
      </w:r>
      <w:r w:rsidR="00612888">
        <w:rPr>
          <w:b w:val="0"/>
        </w:rPr>
        <w:t>2</w:t>
      </w:r>
      <w:r>
        <w:rPr>
          <w:b w:val="0"/>
        </w:rPr>
        <w:t>5</w:t>
      </w:r>
      <w:r w:rsidRPr="00311730">
        <w:rPr>
          <w:b w:val="0"/>
        </w:rPr>
        <w:t xml:space="preserve"> – </w:t>
      </w:r>
      <w:r>
        <w:rPr>
          <w:b w:val="0"/>
        </w:rPr>
        <w:t>1:</w:t>
      </w:r>
      <w:r w:rsidR="00612888">
        <w:rPr>
          <w:b w:val="0"/>
        </w:rPr>
        <w:t>3</w:t>
      </w:r>
      <w:r>
        <w:rPr>
          <w:b w:val="0"/>
        </w:rPr>
        <w:t>5</w:t>
      </w:r>
      <w:r w:rsidRPr="00311730">
        <w:rPr>
          <w:b w:val="0"/>
        </w:rPr>
        <w:t>)</w:t>
      </w:r>
    </w:p>
    <w:p w14:paraId="7C45B383" w14:textId="77777777" w:rsidR="00384484" w:rsidRDefault="00384484" w:rsidP="00384484">
      <w:pPr>
        <w:pStyle w:val="SecondaryHeading-Numbered"/>
        <w:numPr>
          <w:ilvl w:val="0"/>
          <w:numId w:val="0"/>
        </w:numPr>
        <w:ind w:left="360"/>
        <w:rPr>
          <w:b w:val="0"/>
        </w:rPr>
      </w:pPr>
      <w:r>
        <w:rPr>
          <w:b w:val="0"/>
        </w:rPr>
        <w:t>Ms. Susan Kenney will review a proposal to replace the validation error in InSchedule that prevents users from submitting initial load values equal to 0 with a warning message.</w:t>
      </w:r>
    </w:p>
    <w:p w14:paraId="7C45B384" w14:textId="2B076360" w:rsidR="00B62597" w:rsidRPr="00311730" w:rsidRDefault="00311730" w:rsidP="00311730">
      <w:pPr>
        <w:pStyle w:val="SecondaryHeading-Numbered"/>
      </w:pPr>
      <w:r w:rsidRPr="00311730">
        <w:rPr>
          <w:b w:val="0"/>
        </w:rPr>
        <w:t>Power</w:t>
      </w:r>
      <w:r>
        <w:rPr>
          <w:b w:val="0"/>
        </w:rPr>
        <w:t xml:space="preserve"> </w:t>
      </w:r>
      <w:r w:rsidRPr="00311730">
        <w:rPr>
          <w:b w:val="0"/>
        </w:rPr>
        <w:t>Meter/InSchedule Submission Timing</w:t>
      </w:r>
      <w:r>
        <w:rPr>
          <w:b w:val="0"/>
        </w:rPr>
        <w:t xml:space="preserve"> </w:t>
      </w:r>
      <w:r w:rsidRPr="00311730">
        <w:rPr>
          <w:b w:val="0"/>
        </w:rPr>
        <w:t>(1:</w:t>
      </w:r>
      <w:r w:rsidR="00612888">
        <w:rPr>
          <w:b w:val="0"/>
        </w:rPr>
        <w:t>3</w:t>
      </w:r>
      <w:r w:rsidR="00D5771C">
        <w:rPr>
          <w:b w:val="0"/>
        </w:rPr>
        <w:t>5</w:t>
      </w:r>
      <w:r w:rsidRPr="00311730">
        <w:rPr>
          <w:b w:val="0"/>
        </w:rPr>
        <w:t xml:space="preserve"> – 1:</w:t>
      </w:r>
      <w:r w:rsidR="00612888">
        <w:rPr>
          <w:b w:val="0"/>
        </w:rPr>
        <w:t>4</w:t>
      </w:r>
      <w:r w:rsidR="00D5771C">
        <w:rPr>
          <w:b w:val="0"/>
        </w:rPr>
        <w:t>5</w:t>
      </w:r>
      <w:r w:rsidRPr="00311730">
        <w:rPr>
          <w:b w:val="0"/>
        </w:rPr>
        <w:t>)</w:t>
      </w:r>
    </w:p>
    <w:p w14:paraId="7C45B385" w14:textId="77777777" w:rsidR="00311730" w:rsidRDefault="00311730" w:rsidP="00311730">
      <w:pPr>
        <w:pStyle w:val="SecondaryHeading-Numbered"/>
        <w:numPr>
          <w:ilvl w:val="0"/>
          <w:numId w:val="0"/>
        </w:numPr>
        <w:ind w:left="360"/>
        <w:rPr>
          <w:b w:val="0"/>
        </w:rPr>
      </w:pPr>
      <w:r>
        <w:rPr>
          <w:b w:val="0"/>
        </w:rPr>
        <w:t>M</w:t>
      </w:r>
      <w:r w:rsidR="00320BD3">
        <w:rPr>
          <w:b w:val="0"/>
        </w:rPr>
        <w:t>r</w:t>
      </w:r>
      <w:r>
        <w:rPr>
          <w:b w:val="0"/>
        </w:rPr>
        <w:t xml:space="preserve">. </w:t>
      </w:r>
      <w:r w:rsidR="00320BD3">
        <w:rPr>
          <w:b w:val="0"/>
        </w:rPr>
        <w:t xml:space="preserve">Ray Fernandez </w:t>
      </w:r>
      <w:r w:rsidR="001030A5">
        <w:rPr>
          <w:b w:val="0"/>
        </w:rPr>
        <w:t>will review submission timing specific to the June 1</w:t>
      </w:r>
      <w:r w:rsidR="001030A5" w:rsidRPr="001030A5">
        <w:rPr>
          <w:b w:val="0"/>
          <w:vertAlign w:val="superscript"/>
        </w:rPr>
        <w:t>st</w:t>
      </w:r>
      <w:r w:rsidR="00E71590">
        <w:rPr>
          <w:b w:val="0"/>
        </w:rPr>
        <w:t xml:space="preserve"> </w:t>
      </w:r>
      <w:r w:rsidR="001030A5">
        <w:rPr>
          <w:b w:val="0"/>
        </w:rPr>
        <w:t>Power Meter</w:t>
      </w:r>
      <w:r w:rsidR="00E71590">
        <w:rPr>
          <w:b w:val="0"/>
        </w:rPr>
        <w:t>/InSchedule</w:t>
      </w:r>
      <w:r w:rsidR="001030A5">
        <w:rPr>
          <w:b w:val="0"/>
        </w:rPr>
        <w:t xml:space="preserve"> deadline extension approved last year</w:t>
      </w:r>
      <w:r w:rsidR="001030A5" w:rsidRPr="001030A5">
        <w:rPr>
          <w:b w:val="0"/>
          <w:sz w:val="22"/>
        </w:rPr>
        <w:t xml:space="preserve">.   </w:t>
      </w:r>
    </w:p>
    <w:p w14:paraId="7C45B386" w14:textId="77777777" w:rsidR="001030A5" w:rsidRDefault="001030A5" w:rsidP="00311730">
      <w:pPr>
        <w:pStyle w:val="SecondaryHeading-Numbered"/>
        <w:rPr>
          <w:b w:val="0"/>
        </w:rPr>
      </w:pPr>
      <w:r>
        <w:rPr>
          <w:b w:val="0"/>
        </w:rPr>
        <w:t>Load Management Test Failure Billing (1:45 – 2:00)</w:t>
      </w:r>
      <w:bookmarkStart w:id="2" w:name="_GoBack"/>
      <w:bookmarkEnd w:id="2"/>
    </w:p>
    <w:p w14:paraId="7C45B387" w14:textId="77777777" w:rsidR="001030A5" w:rsidRDefault="001030A5" w:rsidP="001030A5">
      <w:pPr>
        <w:pStyle w:val="SecondaryHeading-Numbered"/>
        <w:numPr>
          <w:ilvl w:val="0"/>
          <w:numId w:val="0"/>
        </w:numPr>
        <w:ind w:left="360"/>
        <w:rPr>
          <w:b w:val="0"/>
        </w:rPr>
      </w:pPr>
      <w:r>
        <w:rPr>
          <w:b w:val="0"/>
        </w:rPr>
        <w:t>Mr. Ed Rich, PJM, will review changes</w:t>
      </w:r>
      <w:r w:rsidRPr="001030A5">
        <w:rPr>
          <w:b w:val="0"/>
        </w:rPr>
        <w:t xml:space="preserve"> to how the Load Management Test Failure shows up on the </w:t>
      </w:r>
      <w:r>
        <w:rPr>
          <w:b w:val="0"/>
        </w:rPr>
        <w:t xml:space="preserve">PJM invoice </w:t>
      </w:r>
      <w:r w:rsidRPr="001030A5">
        <w:rPr>
          <w:b w:val="0"/>
        </w:rPr>
        <w:t>for the first billed month of each testing period</w:t>
      </w:r>
      <w:r>
        <w:rPr>
          <w:b w:val="0"/>
        </w:rPr>
        <w:t>.</w:t>
      </w:r>
    </w:p>
    <w:p w14:paraId="7C45B388" w14:textId="77777777" w:rsidR="00311730" w:rsidRDefault="00311730" w:rsidP="00311730">
      <w:pPr>
        <w:pStyle w:val="SecondaryHeading-Numbered"/>
        <w:rPr>
          <w:b w:val="0"/>
        </w:rPr>
      </w:pPr>
      <w:r w:rsidRPr="00311730">
        <w:rPr>
          <w:b w:val="0"/>
        </w:rPr>
        <w:t>FERC EQR Report Discussion</w:t>
      </w:r>
      <w:r>
        <w:rPr>
          <w:b w:val="0"/>
        </w:rPr>
        <w:t xml:space="preserve"> (</w:t>
      </w:r>
      <w:r w:rsidR="00D5771C">
        <w:rPr>
          <w:b w:val="0"/>
        </w:rPr>
        <w:t>2:00 – 2:</w:t>
      </w:r>
      <w:r w:rsidR="00D1580C">
        <w:rPr>
          <w:b w:val="0"/>
        </w:rPr>
        <w:t>1</w:t>
      </w:r>
      <w:r w:rsidR="00D5771C">
        <w:rPr>
          <w:b w:val="0"/>
        </w:rPr>
        <w:t>0</w:t>
      </w:r>
      <w:r>
        <w:rPr>
          <w:b w:val="0"/>
        </w:rPr>
        <w:t>)</w:t>
      </w:r>
    </w:p>
    <w:p w14:paraId="7C45B389" w14:textId="77777777" w:rsidR="00311730" w:rsidRDefault="00311730" w:rsidP="00311730">
      <w:pPr>
        <w:pStyle w:val="SecondaryHeading-Numbered"/>
        <w:numPr>
          <w:ilvl w:val="0"/>
          <w:numId w:val="0"/>
        </w:numPr>
        <w:ind w:left="360"/>
        <w:rPr>
          <w:b w:val="0"/>
        </w:rPr>
      </w:pPr>
      <w:r>
        <w:rPr>
          <w:b w:val="0"/>
        </w:rPr>
        <w:t xml:space="preserve">Ms. Susan Kenney </w:t>
      </w:r>
      <w:r w:rsidR="00716E57">
        <w:rPr>
          <w:b w:val="0"/>
        </w:rPr>
        <w:t>will facilitate a discussion amongst participants related to the FERC EQR Reports available in MSRS.</w:t>
      </w:r>
    </w:p>
    <w:p w14:paraId="7C45B38A" w14:textId="77777777" w:rsidR="001D3B68" w:rsidRDefault="00B91C61" w:rsidP="001D3B68">
      <w:pPr>
        <w:pStyle w:val="PrimaryHeading"/>
      </w:pPr>
      <w:r>
        <w:t>Miscellaneous Settlements Items</w:t>
      </w:r>
      <w:r w:rsidR="00606F11">
        <w:t xml:space="preserve"> </w:t>
      </w:r>
      <w:r w:rsidR="001D3B68">
        <w:t>(</w:t>
      </w:r>
      <w:r w:rsidR="006C11DE">
        <w:t>2:</w:t>
      </w:r>
      <w:r w:rsidR="00D1580C">
        <w:t>1</w:t>
      </w:r>
      <w:r w:rsidR="001D3B68">
        <w:t>0-</w:t>
      </w:r>
      <w:r w:rsidR="00D1580C">
        <w:t>2</w:t>
      </w:r>
      <w:r w:rsidR="001D3B68">
        <w:t>:</w:t>
      </w:r>
      <w:r w:rsidR="00D1580C">
        <w:t>2</w:t>
      </w:r>
      <w:r w:rsidR="001D3B68">
        <w:t>0</w:t>
      </w:r>
      <w:r w:rsidR="001D3B68" w:rsidRPr="00DB29E9">
        <w:t>)</w:t>
      </w:r>
    </w:p>
    <w:p w14:paraId="7C45B38B" w14:textId="77777777" w:rsidR="001B2242" w:rsidRPr="0043141C" w:rsidRDefault="00B91C61" w:rsidP="00D84B68">
      <w:pPr>
        <w:pStyle w:val="SecondaryHeading-Numbered"/>
        <w:numPr>
          <w:ilvl w:val="0"/>
          <w:numId w:val="0"/>
        </w:numPr>
        <w:ind w:left="360" w:hanging="360"/>
      </w:pPr>
      <w:r w:rsidRPr="00B91C61">
        <w:rPr>
          <w:b w:val="0"/>
        </w:rPr>
        <w:t>PJM will provide an update on any recent settlement calculation and report changes</w:t>
      </w:r>
      <w:r>
        <w:rPr>
          <w:b w:val="0"/>
        </w:rPr>
        <w:t>.</w:t>
      </w:r>
    </w:p>
    <w:p w14:paraId="7C45B38C" w14:textId="77777777" w:rsidR="0043141C" w:rsidRDefault="0043141C" w:rsidP="0043141C">
      <w:pPr>
        <w:pStyle w:val="PrimaryHeading"/>
      </w:pPr>
      <w:r>
        <w:t>Future Agenda Items (</w:t>
      </w:r>
      <w:r w:rsidR="006809A3">
        <w:t>2</w:t>
      </w:r>
      <w:r w:rsidR="006C11DE">
        <w:t>:</w:t>
      </w:r>
      <w:r w:rsidR="006809A3">
        <w:t>2</w:t>
      </w:r>
      <w:r w:rsidR="000F1ECB">
        <w:t xml:space="preserve">0 – </w:t>
      </w:r>
      <w:r w:rsidR="006809A3">
        <w:t>2</w:t>
      </w:r>
      <w:r w:rsidR="006C11DE">
        <w:t>:</w:t>
      </w:r>
      <w:r w:rsidR="006809A3">
        <w:t>2</w:t>
      </w:r>
      <w:r w:rsidR="006C11DE">
        <w:t>5</w:t>
      </w:r>
      <w:r>
        <w:t>)</w:t>
      </w:r>
    </w:p>
    <w:p w14:paraId="7C45B38D" w14:textId="77777777" w:rsidR="0043141C" w:rsidRDefault="0043141C" w:rsidP="00D84B68">
      <w:pPr>
        <w:pStyle w:val="SecondaryHeading-Numbered"/>
        <w:numPr>
          <w:ilvl w:val="0"/>
          <w:numId w:val="0"/>
        </w:numPr>
        <w:ind w:left="360" w:hanging="360"/>
        <w:rPr>
          <w:b w:val="0"/>
        </w:rPr>
      </w:pPr>
      <w:r w:rsidRPr="0043141C">
        <w:rPr>
          <w:b w:val="0"/>
        </w:rPr>
        <w:t>Participants will have the opportunity to request the addition of any new item(s) to the agenda of a future meeting</w:t>
      </w:r>
      <w:r w:rsidR="00320BD3">
        <w:rPr>
          <w:b w:val="0"/>
        </w:rPr>
        <w:t>.</w:t>
      </w:r>
    </w:p>
    <w:p w14:paraId="7C45B38E" w14:textId="77777777" w:rsidR="00320BD3" w:rsidRDefault="00320BD3" w:rsidP="00D84B68">
      <w:pPr>
        <w:pStyle w:val="SecondaryHeading-Numbered"/>
        <w:numPr>
          <w:ilvl w:val="0"/>
          <w:numId w:val="0"/>
        </w:numPr>
        <w:ind w:left="360" w:hanging="360"/>
        <w:rPr>
          <w:b w:val="0"/>
        </w:rPr>
      </w:pPr>
      <w:r w:rsidRPr="00311730">
        <w:rPr>
          <w:b w:val="0"/>
        </w:rPr>
        <w:t>Capacity Performance Settlements Impacts</w:t>
      </w:r>
      <w:r>
        <w:rPr>
          <w:b w:val="0"/>
        </w:rPr>
        <w:t xml:space="preserve"> </w:t>
      </w:r>
    </w:p>
    <w:p w14:paraId="7C45B38F" w14:textId="77777777" w:rsidR="00320BD3" w:rsidRPr="0043141C" w:rsidRDefault="00320BD3" w:rsidP="00D84B68">
      <w:pPr>
        <w:pStyle w:val="SecondaryHeading-Numbered"/>
        <w:numPr>
          <w:ilvl w:val="0"/>
          <w:numId w:val="0"/>
        </w:numPr>
        <w:ind w:left="360" w:hanging="360"/>
        <w:rPr>
          <w:b w:val="0"/>
        </w:rPr>
      </w:pPr>
      <w:r>
        <w:rPr>
          <w:b w:val="0"/>
        </w:rPr>
        <w:t>Sub-hourly Settlements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14:paraId="7C45B391" w14:textId="77777777" w:rsidTr="00BB531B">
        <w:tc>
          <w:tcPr>
            <w:tcW w:w="9576" w:type="dxa"/>
            <w:gridSpan w:val="3"/>
          </w:tcPr>
          <w:p w14:paraId="7C45B390" w14:textId="77777777" w:rsidR="00BB531B" w:rsidRDefault="00606F11" w:rsidP="00BB531B">
            <w:pPr>
              <w:pStyle w:val="PrimaryHeading"/>
            </w:pPr>
            <w:r>
              <w:lastRenderedPageBreak/>
              <w:t>Future Meeting Dates</w:t>
            </w:r>
          </w:p>
        </w:tc>
      </w:tr>
      <w:tr w:rsidR="002B2F98" w14:paraId="7C45B395" w14:textId="77777777" w:rsidTr="00BB531B">
        <w:tc>
          <w:tcPr>
            <w:tcW w:w="3192" w:type="dxa"/>
            <w:vAlign w:val="center"/>
          </w:tcPr>
          <w:p w14:paraId="7C45B392" w14:textId="77777777" w:rsidR="002B2F98" w:rsidRPr="00B62597" w:rsidRDefault="00B91C61" w:rsidP="00ED56D5">
            <w:pPr>
              <w:pStyle w:val="AttendeesList"/>
            </w:pPr>
            <w:r>
              <w:rPr>
                <w:rFonts w:cs="Arial Narrow"/>
              </w:rPr>
              <w:t>May 26, 2015</w:t>
            </w:r>
          </w:p>
        </w:tc>
        <w:tc>
          <w:tcPr>
            <w:tcW w:w="3192" w:type="dxa"/>
            <w:vAlign w:val="center"/>
          </w:tcPr>
          <w:p w14:paraId="7C45B393" w14:textId="77777777" w:rsidR="002B2F98" w:rsidRPr="00B62597" w:rsidRDefault="00B91C61" w:rsidP="00ED56D5">
            <w:pPr>
              <w:pStyle w:val="AttendeesList"/>
            </w:pPr>
            <w:r>
              <w:rPr>
                <w:rFonts w:cs="Arial Narrow"/>
              </w:rPr>
              <w:t>1:00 p.m. – 4:00 p.m.</w:t>
            </w:r>
          </w:p>
        </w:tc>
        <w:tc>
          <w:tcPr>
            <w:tcW w:w="3192" w:type="dxa"/>
            <w:vAlign w:val="center"/>
          </w:tcPr>
          <w:p w14:paraId="7C45B394" w14:textId="77777777" w:rsidR="002B2F98" w:rsidRPr="00B62597" w:rsidRDefault="00B91C61" w:rsidP="00ED56D5">
            <w:pPr>
              <w:pStyle w:val="AttendeesList"/>
            </w:pPr>
            <w:r>
              <w:t>Conference Call</w:t>
            </w:r>
          </w:p>
        </w:tc>
      </w:tr>
      <w:tr w:rsidR="002B2F98" w14:paraId="7C45B399" w14:textId="77777777" w:rsidTr="00BB531B">
        <w:tc>
          <w:tcPr>
            <w:tcW w:w="3192" w:type="dxa"/>
            <w:vAlign w:val="center"/>
          </w:tcPr>
          <w:p w14:paraId="7C45B396" w14:textId="77777777" w:rsidR="002B2F98" w:rsidRPr="00B62597" w:rsidRDefault="00B91C61" w:rsidP="00ED56D5">
            <w:pPr>
              <w:pStyle w:val="AttendeesList"/>
            </w:pPr>
            <w:r>
              <w:rPr>
                <w:rFonts w:cs="Arial Narrow"/>
              </w:rPr>
              <w:t>June 16, 2015</w:t>
            </w:r>
          </w:p>
        </w:tc>
        <w:tc>
          <w:tcPr>
            <w:tcW w:w="3192" w:type="dxa"/>
            <w:vAlign w:val="center"/>
          </w:tcPr>
          <w:p w14:paraId="7C45B397" w14:textId="77777777" w:rsidR="002B2F98" w:rsidRPr="00B62597" w:rsidRDefault="00B91C61" w:rsidP="00ED56D5">
            <w:pPr>
              <w:pStyle w:val="AttendeesList"/>
            </w:pPr>
            <w:r>
              <w:rPr>
                <w:rFonts w:cs="Arial Narrow"/>
              </w:rPr>
              <w:t>1:00 p.m. – 4:00 p.m.</w:t>
            </w:r>
          </w:p>
        </w:tc>
        <w:tc>
          <w:tcPr>
            <w:tcW w:w="3192" w:type="dxa"/>
            <w:vAlign w:val="center"/>
          </w:tcPr>
          <w:p w14:paraId="7C45B398" w14:textId="77777777" w:rsidR="002B2F98" w:rsidRPr="00B62597" w:rsidRDefault="00B91C61" w:rsidP="00ED56D5">
            <w:pPr>
              <w:pStyle w:val="AttendeesList"/>
            </w:pPr>
            <w:r>
              <w:t>Conference Call</w:t>
            </w:r>
          </w:p>
        </w:tc>
      </w:tr>
      <w:tr w:rsidR="00712CAA" w14:paraId="7C45B39D" w14:textId="77777777" w:rsidTr="00BB531B">
        <w:tc>
          <w:tcPr>
            <w:tcW w:w="3192" w:type="dxa"/>
            <w:vAlign w:val="center"/>
          </w:tcPr>
          <w:p w14:paraId="7C45B39A" w14:textId="77777777" w:rsidR="00712CAA" w:rsidRPr="00B62597" w:rsidRDefault="00B91C61" w:rsidP="00BB531B">
            <w:pPr>
              <w:pStyle w:val="AttendeesList"/>
            </w:pPr>
            <w:r>
              <w:rPr>
                <w:rFonts w:cs="Arial Narrow"/>
              </w:rPr>
              <w:t>July 21, 2015</w:t>
            </w:r>
          </w:p>
        </w:tc>
        <w:tc>
          <w:tcPr>
            <w:tcW w:w="3192" w:type="dxa"/>
            <w:vAlign w:val="center"/>
          </w:tcPr>
          <w:p w14:paraId="7C45B39B" w14:textId="77777777" w:rsidR="00712CAA" w:rsidRDefault="00B91C61" w:rsidP="00BB531B">
            <w:pPr>
              <w:pStyle w:val="AttendeesList"/>
            </w:pPr>
            <w:r>
              <w:rPr>
                <w:rFonts w:cs="Arial Narrow"/>
              </w:rPr>
              <w:t>1:00 p.m. – 4:00 p.m.</w:t>
            </w:r>
          </w:p>
        </w:tc>
        <w:tc>
          <w:tcPr>
            <w:tcW w:w="3192" w:type="dxa"/>
            <w:vAlign w:val="center"/>
          </w:tcPr>
          <w:p w14:paraId="7C45B39C" w14:textId="77777777" w:rsidR="00712CAA" w:rsidRDefault="00B91C61" w:rsidP="00BB531B">
            <w:pPr>
              <w:pStyle w:val="AttendeesList"/>
            </w:pPr>
            <w:r>
              <w:t>Conference Call</w:t>
            </w:r>
          </w:p>
        </w:tc>
      </w:tr>
      <w:tr w:rsidR="00B91C61" w14:paraId="7C45B3A1" w14:textId="77777777" w:rsidTr="00BB531B">
        <w:tc>
          <w:tcPr>
            <w:tcW w:w="3192" w:type="dxa"/>
            <w:vAlign w:val="center"/>
          </w:tcPr>
          <w:p w14:paraId="7C45B39E" w14:textId="77777777" w:rsidR="00B91C61" w:rsidRPr="00B62597" w:rsidRDefault="00B91C61" w:rsidP="00BB531B">
            <w:pPr>
              <w:pStyle w:val="AttendeesList"/>
            </w:pPr>
            <w:r>
              <w:t>August 18, 2015</w:t>
            </w:r>
          </w:p>
        </w:tc>
        <w:tc>
          <w:tcPr>
            <w:tcW w:w="3192" w:type="dxa"/>
            <w:vAlign w:val="center"/>
          </w:tcPr>
          <w:p w14:paraId="7C45B39F" w14:textId="77777777" w:rsidR="00B91C61" w:rsidRDefault="00B91C61" w:rsidP="00BB531B">
            <w:pPr>
              <w:pStyle w:val="AttendeesList"/>
              <w:rPr>
                <w:rFonts w:cs="Arial Narrow"/>
              </w:rPr>
            </w:pPr>
            <w:r>
              <w:rPr>
                <w:rFonts w:cs="Arial Narrow"/>
              </w:rPr>
              <w:t>1:00 p.m. – 4:00 p.m.</w:t>
            </w:r>
          </w:p>
        </w:tc>
        <w:tc>
          <w:tcPr>
            <w:tcW w:w="3192" w:type="dxa"/>
            <w:vAlign w:val="center"/>
          </w:tcPr>
          <w:p w14:paraId="7C45B3A0" w14:textId="77777777" w:rsidR="00B91C61" w:rsidRDefault="00B91C61" w:rsidP="00B90489">
            <w:pPr>
              <w:pStyle w:val="AttendeesList"/>
            </w:pPr>
            <w:r>
              <w:t>Conference Call</w:t>
            </w:r>
          </w:p>
        </w:tc>
      </w:tr>
      <w:tr w:rsidR="00B91C61" w14:paraId="7C45B3A5" w14:textId="77777777" w:rsidTr="00BB531B">
        <w:tc>
          <w:tcPr>
            <w:tcW w:w="3192" w:type="dxa"/>
            <w:vAlign w:val="center"/>
          </w:tcPr>
          <w:p w14:paraId="7C45B3A2" w14:textId="77777777" w:rsidR="00B91C61" w:rsidRDefault="00B91C61" w:rsidP="00BB531B">
            <w:pPr>
              <w:pStyle w:val="AttendeesList"/>
            </w:pPr>
            <w:r>
              <w:rPr>
                <w:rFonts w:cs="Arial Narrow"/>
              </w:rPr>
              <w:t>September 22, 2015</w:t>
            </w:r>
          </w:p>
        </w:tc>
        <w:tc>
          <w:tcPr>
            <w:tcW w:w="3192" w:type="dxa"/>
            <w:vAlign w:val="center"/>
          </w:tcPr>
          <w:p w14:paraId="7C45B3A3" w14:textId="77777777" w:rsidR="00B91C61" w:rsidRDefault="00B91C61" w:rsidP="00BB531B">
            <w:pPr>
              <w:pStyle w:val="AttendeesList"/>
              <w:rPr>
                <w:rFonts w:cs="Arial Narrow"/>
              </w:rPr>
            </w:pPr>
            <w:r>
              <w:rPr>
                <w:rFonts w:cs="Arial Narrow"/>
              </w:rPr>
              <w:t>1:00 p.m. – 4:00 p.m.</w:t>
            </w:r>
          </w:p>
        </w:tc>
        <w:tc>
          <w:tcPr>
            <w:tcW w:w="3192" w:type="dxa"/>
            <w:vAlign w:val="center"/>
          </w:tcPr>
          <w:p w14:paraId="7C45B3A4" w14:textId="77777777" w:rsidR="00B91C61" w:rsidRDefault="00B91C61" w:rsidP="00B90489">
            <w:pPr>
              <w:pStyle w:val="AttendeesList"/>
            </w:pPr>
            <w:r>
              <w:t>Conference Call</w:t>
            </w:r>
          </w:p>
        </w:tc>
      </w:tr>
      <w:tr w:rsidR="00B91C61" w14:paraId="7C45B3A9" w14:textId="77777777" w:rsidTr="00BB531B">
        <w:tc>
          <w:tcPr>
            <w:tcW w:w="3192" w:type="dxa"/>
            <w:vAlign w:val="center"/>
          </w:tcPr>
          <w:p w14:paraId="7C45B3A6" w14:textId="77777777" w:rsidR="00B91C61" w:rsidRDefault="00B91C61" w:rsidP="00BB531B">
            <w:pPr>
              <w:pStyle w:val="AttendeesList"/>
            </w:pPr>
            <w:r>
              <w:t>October 20, 2015</w:t>
            </w:r>
          </w:p>
        </w:tc>
        <w:tc>
          <w:tcPr>
            <w:tcW w:w="3192" w:type="dxa"/>
            <w:vAlign w:val="center"/>
          </w:tcPr>
          <w:p w14:paraId="7C45B3A7" w14:textId="77777777" w:rsidR="00B91C61" w:rsidRDefault="00B91C61" w:rsidP="00BB531B">
            <w:pPr>
              <w:pStyle w:val="AttendeesList"/>
              <w:rPr>
                <w:rFonts w:cs="Arial Narrow"/>
              </w:rPr>
            </w:pPr>
            <w:r>
              <w:rPr>
                <w:rFonts w:cs="Arial Narrow"/>
              </w:rPr>
              <w:t>1:00 p.m. – 4:00 p.m.</w:t>
            </w:r>
          </w:p>
        </w:tc>
        <w:tc>
          <w:tcPr>
            <w:tcW w:w="3192" w:type="dxa"/>
            <w:vAlign w:val="center"/>
          </w:tcPr>
          <w:p w14:paraId="7C45B3A8" w14:textId="77777777" w:rsidR="00B91C61" w:rsidRDefault="00B91C61" w:rsidP="00B90489">
            <w:pPr>
              <w:pStyle w:val="AttendeesList"/>
            </w:pPr>
            <w:r>
              <w:t>Conference Call</w:t>
            </w:r>
          </w:p>
        </w:tc>
      </w:tr>
      <w:tr w:rsidR="00B91C61" w14:paraId="7C45B3AD" w14:textId="77777777" w:rsidTr="00BB531B">
        <w:tc>
          <w:tcPr>
            <w:tcW w:w="3192" w:type="dxa"/>
            <w:vAlign w:val="center"/>
          </w:tcPr>
          <w:p w14:paraId="7C45B3AA" w14:textId="77777777" w:rsidR="00B91C61" w:rsidRDefault="00B91C61" w:rsidP="00BB531B">
            <w:pPr>
              <w:pStyle w:val="AttendeesList"/>
            </w:pPr>
            <w:r>
              <w:t>November 17, 2015</w:t>
            </w:r>
          </w:p>
        </w:tc>
        <w:tc>
          <w:tcPr>
            <w:tcW w:w="3192" w:type="dxa"/>
            <w:vAlign w:val="center"/>
          </w:tcPr>
          <w:p w14:paraId="7C45B3AB" w14:textId="77777777" w:rsidR="00B91C61" w:rsidRDefault="00B91C61" w:rsidP="00BB531B">
            <w:pPr>
              <w:pStyle w:val="AttendeesList"/>
              <w:rPr>
                <w:rFonts w:cs="Arial Narrow"/>
              </w:rPr>
            </w:pPr>
            <w:r>
              <w:rPr>
                <w:rFonts w:cs="Arial Narrow"/>
              </w:rPr>
              <w:t>1:00 p.m. – 4:00 p.m.</w:t>
            </w:r>
          </w:p>
        </w:tc>
        <w:tc>
          <w:tcPr>
            <w:tcW w:w="3192" w:type="dxa"/>
            <w:vAlign w:val="center"/>
          </w:tcPr>
          <w:p w14:paraId="7C45B3AC" w14:textId="77777777" w:rsidR="00B91C61" w:rsidRDefault="00B91C61" w:rsidP="00B90489">
            <w:pPr>
              <w:pStyle w:val="AttendeesList"/>
            </w:pPr>
            <w:r>
              <w:t>Conference Call</w:t>
            </w:r>
          </w:p>
        </w:tc>
      </w:tr>
      <w:tr w:rsidR="00B91C61" w14:paraId="7C45B3B1" w14:textId="77777777" w:rsidTr="00BB531B">
        <w:tc>
          <w:tcPr>
            <w:tcW w:w="3192" w:type="dxa"/>
            <w:vAlign w:val="center"/>
          </w:tcPr>
          <w:p w14:paraId="7C45B3AE" w14:textId="77777777" w:rsidR="00B91C61" w:rsidRDefault="00B91C61" w:rsidP="00BB531B">
            <w:pPr>
              <w:pStyle w:val="AttendeesList"/>
            </w:pPr>
            <w:r>
              <w:t>December 15, 2015</w:t>
            </w:r>
          </w:p>
        </w:tc>
        <w:tc>
          <w:tcPr>
            <w:tcW w:w="3192" w:type="dxa"/>
            <w:vAlign w:val="center"/>
          </w:tcPr>
          <w:p w14:paraId="7C45B3AF" w14:textId="77777777" w:rsidR="00B91C61" w:rsidRDefault="00B91C61" w:rsidP="00BB531B">
            <w:pPr>
              <w:pStyle w:val="AttendeesList"/>
              <w:rPr>
                <w:rFonts w:cs="Arial Narrow"/>
              </w:rPr>
            </w:pPr>
            <w:r>
              <w:rPr>
                <w:rFonts w:cs="Arial Narrow"/>
              </w:rPr>
              <w:t>1:00 p.m. – 4:00 p.m.</w:t>
            </w:r>
          </w:p>
        </w:tc>
        <w:tc>
          <w:tcPr>
            <w:tcW w:w="3192" w:type="dxa"/>
            <w:vAlign w:val="center"/>
          </w:tcPr>
          <w:p w14:paraId="7C45B3B0" w14:textId="77777777" w:rsidR="00B91C61" w:rsidRDefault="00B91C61" w:rsidP="00B90489">
            <w:pPr>
              <w:pStyle w:val="AttendeesList"/>
            </w:pPr>
            <w:r>
              <w:t>Conference Call</w:t>
            </w:r>
          </w:p>
        </w:tc>
      </w:tr>
    </w:tbl>
    <w:p w14:paraId="7C45B3B2" w14:textId="77777777" w:rsidR="00B62597" w:rsidRDefault="00882652" w:rsidP="00337321">
      <w:pPr>
        <w:pStyle w:val="Author"/>
      </w:pPr>
      <w:r>
        <w:t xml:space="preserve">Author: </w:t>
      </w:r>
      <w:r w:rsidR="00042CA7">
        <w:t>Susan Kenney</w:t>
      </w:r>
    </w:p>
    <w:p w14:paraId="7C45B3B3" w14:textId="77777777" w:rsidR="00A317A9" w:rsidRPr="00B62597" w:rsidRDefault="00A317A9" w:rsidP="00337321">
      <w:pPr>
        <w:pStyle w:val="Author"/>
      </w:pPr>
    </w:p>
    <w:p w14:paraId="7C45B3B4" w14:textId="77777777" w:rsidR="00B62597" w:rsidRPr="00B62597" w:rsidRDefault="00B62597" w:rsidP="00DB29E9">
      <w:pPr>
        <w:pStyle w:val="DisclaimerHeading"/>
      </w:pPr>
      <w:r w:rsidRPr="00B62597">
        <w:t>Anti-trust:</w:t>
      </w:r>
    </w:p>
    <w:p w14:paraId="7C45B3B5"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7C45B3B6" w14:textId="77777777" w:rsidR="00B62597" w:rsidRPr="00B62597" w:rsidRDefault="00B62597" w:rsidP="00B62597">
      <w:pPr>
        <w:spacing w:after="0" w:line="240" w:lineRule="auto"/>
        <w:rPr>
          <w:rFonts w:ascii="Arial Narrow" w:eastAsia="Times New Roman" w:hAnsi="Arial Narrow" w:cs="Times New Roman"/>
          <w:sz w:val="16"/>
          <w:szCs w:val="16"/>
        </w:rPr>
      </w:pPr>
    </w:p>
    <w:p w14:paraId="7C45B3B7" w14:textId="77777777" w:rsidR="00B62597" w:rsidRPr="00B62597" w:rsidRDefault="00B62597" w:rsidP="00337321">
      <w:pPr>
        <w:pStyle w:val="DisclosureTitle"/>
      </w:pPr>
      <w:r w:rsidRPr="00B62597">
        <w:t>Code of Conduct:</w:t>
      </w:r>
    </w:p>
    <w:p w14:paraId="7C45B3B8"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C45B3B9" w14:textId="77777777" w:rsidR="00B62597" w:rsidRPr="00B62597" w:rsidRDefault="00B62597" w:rsidP="00B62597">
      <w:pPr>
        <w:spacing w:after="0" w:line="240" w:lineRule="auto"/>
        <w:rPr>
          <w:rFonts w:ascii="Arial Narrow" w:eastAsia="Times New Roman" w:hAnsi="Arial Narrow" w:cs="Times New Roman"/>
          <w:sz w:val="18"/>
          <w:szCs w:val="18"/>
        </w:rPr>
      </w:pPr>
    </w:p>
    <w:p w14:paraId="7C45B3BA" w14:textId="77777777" w:rsidR="00B62597" w:rsidRPr="00B62597" w:rsidRDefault="00B62597" w:rsidP="00337321">
      <w:pPr>
        <w:pStyle w:val="DisclosureTitle"/>
      </w:pPr>
      <w:r w:rsidRPr="00B62597">
        <w:t xml:space="preserve">Public Meetings/Media Participation: </w:t>
      </w:r>
    </w:p>
    <w:p w14:paraId="7C45B3BB"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7C45B3BC" w14:textId="77777777" w:rsidR="00712CAA" w:rsidRDefault="00712CAA" w:rsidP="00337321">
      <w:pPr>
        <w:pStyle w:val="DisclosureBody"/>
      </w:pPr>
    </w:p>
    <w:p w14:paraId="7C45B3BD" w14:textId="77777777" w:rsidR="00491490" w:rsidRDefault="00491490" w:rsidP="00337321">
      <w:pPr>
        <w:pStyle w:val="DisclosureBody"/>
      </w:pPr>
    </w:p>
    <w:p w14:paraId="7C45B3BE" w14:textId="77777777" w:rsidR="0057441E" w:rsidRDefault="002113BD" w:rsidP="00491490">
      <w:pPr>
        <w:pStyle w:val="DisclaimerHeading"/>
      </w:pPr>
      <w:r>
        <w:rPr>
          <w:noProof/>
        </w:rPr>
        <w:drawing>
          <wp:anchor distT="0" distB="0" distL="114300" distR="114300" simplePos="0" relativeHeight="251659264" behindDoc="0" locked="0" layoutInCell="1" allowOverlap="1" wp14:anchorId="7C45B3BF" wp14:editId="7C45B3C0">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B62597" w:rsidRDefault="00B62597" w:rsidP="00B62597">
      <w:pPr>
        <w:spacing w:after="0" w:line="240" w:lineRule="auto"/>
      </w:pPr>
      <w:r>
        <w:separator/>
      </w:r>
    </w:p>
  </w:endnote>
  <w:endnote w:type="continuationSeparator" w:id="0">
    <w:p w14:paraId="7C45B3C4" w14:textId="77777777"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3C17E2" w:rsidRDefault="00612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12888">
      <w:rPr>
        <w:rStyle w:val="PageNumber"/>
        <w:noProof/>
      </w:rPr>
      <w:t>1</w:t>
    </w:r>
    <w:r>
      <w:rPr>
        <w:rStyle w:val="PageNumber"/>
      </w:rPr>
      <w:fldChar w:fldCharType="end"/>
    </w:r>
  </w:p>
  <w:bookmarkStart w:id="3" w:name="OLE_LINK1"/>
  <w:p w14:paraId="7C45B3CB" w14:textId="77777777"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14:paraId="7C45B3CC" w14:textId="77777777"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B62597" w:rsidRDefault="00B62597" w:rsidP="00B62597">
      <w:pPr>
        <w:spacing w:after="0" w:line="240" w:lineRule="auto"/>
      </w:pPr>
      <w:r>
        <w:separator/>
      </w:r>
    </w:p>
  </w:footnote>
  <w:footnote w:type="continuationSeparator" w:id="0">
    <w:p w14:paraId="7C45B3C2" w14:textId="77777777"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3C17E2" w:rsidRDefault="00612888">
    <w:pPr>
      <w:rPr>
        <w:sz w:val="16"/>
      </w:rPr>
    </w:pPr>
  </w:p>
  <w:p w14:paraId="7C45B3C7" w14:textId="77777777" w:rsidR="003C17E2" w:rsidRDefault="00612888">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42CA7"/>
    <w:rsid w:val="000A492E"/>
    <w:rsid w:val="000F1ECB"/>
    <w:rsid w:val="001030A5"/>
    <w:rsid w:val="0016105C"/>
    <w:rsid w:val="0019675F"/>
    <w:rsid w:val="001B2242"/>
    <w:rsid w:val="001D3B68"/>
    <w:rsid w:val="002113BD"/>
    <w:rsid w:val="00224F17"/>
    <w:rsid w:val="00226DAE"/>
    <w:rsid w:val="002B2F98"/>
    <w:rsid w:val="00305238"/>
    <w:rsid w:val="00311730"/>
    <w:rsid w:val="00320BD3"/>
    <w:rsid w:val="00337321"/>
    <w:rsid w:val="00384484"/>
    <w:rsid w:val="003B55E1"/>
    <w:rsid w:val="003D7E5C"/>
    <w:rsid w:val="003E7A73"/>
    <w:rsid w:val="0043141C"/>
    <w:rsid w:val="00491490"/>
    <w:rsid w:val="004969FA"/>
    <w:rsid w:val="00564DEE"/>
    <w:rsid w:val="0057441E"/>
    <w:rsid w:val="005D6D05"/>
    <w:rsid w:val="005E3A7C"/>
    <w:rsid w:val="005E424D"/>
    <w:rsid w:val="00602967"/>
    <w:rsid w:val="00606F11"/>
    <w:rsid w:val="00612888"/>
    <w:rsid w:val="006467C5"/>
    <w:rsid w:val="006809A3"/>
    <w:rsid w:val="006C11DE"/>
    <w:rsid w:val="006F16DE"/>
    <w:rsid w:val="00712CAA"/>
    <w:rsid w:val="00716A8B"/>
    <w:rsid w:val="00716E57"/>
    <w:rsid w:val="00754C6D"/>
    <w:rsid w:val="00755096"/>
    <w:rsid w:val="007A34A3"/>
    <w:rsid w:val="008119DE"/>
    <w:rsid w:val="00837B12"/>
    <w:rsid w:val="00882652"/>
    <w:rsid w:val="008C0582"/>
    <w:rsid w:val="00917386"/>
    <w:rsid w:val="00990DCB"/>
    <w:rsid w:val="009A5430"/>
    <w:rsid w:val="00A05391"/>
    <w:rsid w:val="00A317A9"/>
    <w:rsid w:val="00AC31DD"/>
    <w:rsid w:val="00B16D95"/>
    <w:rsid w:val="00B20316"/>
    <w:rsid w:val="00B34E3C"/>
    <w:rsid w:val="00B62597"/>
    <w:rsid w:val="00B91C61"/>
    <w:rsid w:val="00BA6146"/>
    <w:rsid w:val="00BB531B"/>
    <w:rsid w:val="00BF331B"/>
    <w:rsid w:val="00C439EC"/>
    <w:rsid w:val="00C4721F"/>
    <w:rsid w:val="00C72168"/>
    <w:rsid w:val="00C73019"/>
    <w:rsid w:val="00CA49B9"/>
    <w:rsid w:val="00CC1B47"/>
    <w:rsid w:val="00CE19F8"/>
    <w:rsid w:val="00D136EA"/>
    <w:rsid w:val="00D1580C"/>
    <w:rsid w:val="00D251ED"/>
    <w:rsid w:val="00D5227F"/>
    <w:rsid w:val="00D5771C"/>
    <w:rsid w:val="00D722A7"/>
    <w:rsid w:val="00D84B68"/>
    <w:rsid w:val="00D95949"/>
    <w:rsid w:val="00DA2020"/>
    <w:rsid w:val="00DB29E9"/>
    <w:rsid w:val="00DE34CF"/>
    <w:rsid w:val="00E71590"/>
    <w:rsid w:val="00E82601"/>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Kenney, Susan</cp:lastModifiedBy>
  <cp:revision>11</cp:revision>
  <cp:lastPrinted>2015-02-05T19:57:00Z</cp:lastPrinted>
  <dcterms:created xsi:type="dcterms:W3CDTF">2015-04-09T18:36:00Z</dcterms:created>
  <dcterms:modified xsi:type="dcterms:W3CDTF">2015-04-15T19:32:00Z</dcterms:modified>
</cp:coreProperties>
</file>